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191" w:rsidRDefault="00B67191">
      <w:pPr>
        <w:pStyle w:val="Heading1"/>
        <w:spacing w:before="91"/>
        <w:ind w:left="72"/>
      </w:pPr>
      <w:r>
        <w:pict>
          <v:rect id="docshape4" o:spid="_x0000_s1071" style="position:absolute;left:0;text-align:left;margin-left:55.2pt;margin-top:20.85pt;width:484.8pt;height:.5pt;z-index:-15728640;mso-wrap-distance-left:0;mso-wrap-distance-right:0;mso-position-horizontal-relative:page" fillcolor="black" stroked="f">
            <w10:wrap type="topAndBottom" anchorx="page"/>
          </v:rect>
        </w:pict>
      </w:r>
      <w:r w:rsidR="00A95129">
        <w:t>RELAZIONE</w:t>
      </w:r>
      <w:r w:rsidR="00A95129">
        <w:rPr>
          <w:spacing w:val="-6"/>
        </w:rPr>
        <w:t xml:space="preserve"> </w:t>
      </w:r>
      <w:r w:rsidR="00A95129">
        <w:t>TECNICA</w:t>
      </w:r>
      <w:r w:rsidR="00A95129">
        <w:rPr>
          <w:spacing w:val="-5"/>
        </w:rPr>
        <w:t xml:space="preserve"> </w:t>
      </w:r>
      <w:r w:rsidR="00A95129">
        <w:rPr>
          <w:spacing w:val="-2"/>
        </w:rPr>
        <w:t>ASSEVERATA</w:t>
      </w:r>
    </w:p>
    <w:p w:rsidR="00B67191" w:rsidRDefault="00A95129">
      <w:pPr>
        <w:tabs>
          <w:tab w:val="left" w:pos="8247"/>
        </w:tabs>
        <w:spacing w:before="238" w:line="266" w:lineRule="auto"/>
        <w:ind w:left="140" w:right="142"/>
      </w:pPr>
      <w:r>
        <w:rPr>
          <w:b/>
        </w:rPr>
        <w:t xml:space="preserve">Oggetto: </w:t>
      </w:r>
      <w:r>
        <w:t>Istanza</w:t>
      </w:r>
      <w:r>
        <w:rPr>
          <w:spacing w:val="80"/>
        </w:rPr>
        <w:t xml:space="preserve"> </w:t>
      </w:r>
      <w:r>
        <w:t>per</w:t>
      </w:r>
      <w:r>
        <w:rPr>
          <w:spacing w:val="80"/>
        </w:rPr>
        <w:t xml:space="preserve"> </w:t>
      </w:r>
      <w:r>
        <w:t>il</w:t>
      </w:r>
      <w:r>
        <w:rPr>
          <w:spacing w:val="80"/>
        </w:rPr>
        <w:t xml:space="preserve"> </w:t>
      </w:r>
      <w:r>
        <w:t>rilascio</w:t>
      </w:r>
      <w:r>
        <w:rPr>
          <w:spacing w:val="80"/>
        </w:rPr>
        <w:t xml:space="preserve"> </w:t>
      </w:r>
      <w:r>
        <w:t>dell’</w:t>
      </w:r>
      <w:r>
        <w:rPr>
          <w:spacing w:val="80"/>
        </w:rPr>
        <w:t xml:space="preserve"> </w:t>
      </w:r>
      <w:r>
        <w:rPr>
          <w:b/>
        </w:rPr>
        <w:t>Attestazione</w:t>
      </w:r>
      <w:r>
        <w:rPr>
          <w:b/>
          <w:spacing w:val="80"/>
        </w:rPr>
        <w:t xml:space="preserve"> </w:t>
      </w:r>
      <w:r>
        <w:rPr>
          <w:b/>
        </w:rPr>
        <w:t>di</w:t>
      </w:r>
      <w:r>
        <w:rPr>
          <w:b/>
          <w:spacing w:val="80"/>
        </w:rPr>
        <w:t xml:space="preserve"> </w:t>
      </w:r>
      <w:r>
        <w:rPr>
          <w:b/>
        </w:rPr>
        <w:t>Idoneità</w:t>
      </w:r>
      <w:r>
        <w:rPr>
          <w:b/>
          <w:spacing w:val="80"/>
        </w:rPr>
        <w:t xml:space="preserve"> </w:t>
      </w:r>
      <w:proofErr w:type="spellStart"/>
      <w:r>
        <w:rPr>
          <w:b/>
        </w:rPr>
        <w:t>Alloggiativa</w:t>
      </w:r>
      <w:proofErr w:type="spellEnd"/>
      <w:r>
        <w:rPr>
          <w:b/>
          <w:spacing w:val="80"/>
        </w:rPr>
        <w:t xml:space="preserve"> </w:t>
      </w:r>
      <w:r>
        <w:t>per</w:t>
      </w:r>
      <w:r>
        <w:rPr>
          <w:spacing w:val="80"/>
        </w:rPr>
        <w:t xml:space="preserve"> </w:t>
      </w:r>
      <w:r>
        <w:t xml:space="preserve">l’unità immobiliare sita in </w:t>
      </w:r>
      <w:r>
        <w:rPr>
          <w:b/>
        </w:rPr>
        <w:t>San Cassiano</w:t>
      </w:r>
      <w:r>
        <w:rPr>
          <w:b/>
        </w:rPr>
        <w:t xml:space="preserve"> </w:t>
      </w:r>
      <w:r>
        <w:t>(</w:t>
      </w:r>
      <w:r>
        <w:rPr>
          <w:rFonts w:ascii="Verdana" w:hAnsi="Verdana"/>
          <w:i/>
          <w:sz w:val="23"/>
        </w:rPr>
        <w:t xml:space="preserve">indicare eventualmente la località: </w:t>
      </w:r>
      <w:r>
        <w:rPr>
          <w:rFonts w:ascii="Times New Roman" w:hAnsi="Times New Roman"/>
          <w:u w:val="single"/>
        </w:rPr>
        <w:tab/>
      </w:r>
      <w:r>
        <w:t>) presso:</w:t>
      </w:r>
    </w:p>
    <w:p w:rsidR="00B67191" w:rsidRDefault="00B67191">
      <w:pPr>
        <w:pStyle w:val="Heading2"/>
        <w:tabs>
          <w:tab w:val="left" w:pos="4964"/>
          <w:tab w:val="left" w:pos="7088"/>
        </w:tabs>
        <w:spacing w:before="247"/>
      </w:pPr>
      <w:r>
        <w:pict>
          <v:shape id="docshape5" o:spid="_x0000_s1070" style="position:absolute;left:0;text-align:left;margin-left:126.85pt;margin-top:27.7pt;width:150.65pt;height:.5pt;z-index:-15728128;mso-wrap-distance-left:0;mso-wrap-distance-right:0;mso-position-horizontal-relative:page" coordorigin="2537,554" coordsize="3013,10" o:spt="100" adj="0,,0" path="m4918,554r-2381,l2537,563r2381,l4918,554xm5549,554r-631,l4918,563r631,l5549,554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rect id="docshape6" o:spid="_x0000_s1069" style="position:absolute;left:0;text-align:left;margin-left:328.55pt;margin-top:27.7pt;width:61.2pt;height:.5pt;z-index:-1572761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docshape7" o:spid="_x0000_s1068" style="position:absolute;left:0;text-align:left;margin-left:449.05pt;margin-top:27.7pt;width:94.9pt;height:.5pt;z-index:-15727104;mso-wrap-distance-left:0;mso-wrap-distance-right:0;mso-position-horizontal-relative:page" fillcolor="black" stroked="f">
            <w10:wrap type="topAndBottom" anchorx="page"/>
          </v:rect>
        </w:pict>
      </w:r>
      <w:r w:rsidR="00A95129">
        <w:rPr>
          <w:spacing w:val="-2"/>
        </w:rPr>
        <w:t>Via/Piazza</w:t>
      </w:r>
      <w:r w:rsidR="00A95129">
        <w:tab/>
      </w:r>
      <w:r w:rsidR="00A95129">
        <w:rPr>
          <w:spacing w:val="-5"/>
        </w:rPr>
        <w:t>n.</w:t>
      </w:r>
      <w:r w:rsidR="00A95129">
        <w:tab/>
      </w:r>
      <w:r w:rsidR="00A95129">
        <w:rPr>
          <w:spacing w:val="-2"/>
        </w:rPr>
        <w:t>piano</w:t>
      </w:r>
    </w:p>
    <w:p w:rsidR="00B67191" w:rsidRDefault="00B67191">
      <w:pPr>
        <w:pStyle w:val="Corpodeltesto"/>
        <w:spacing w:before="39"/>
        <w:rPr>
          <w:b/>
        </w:rPr>
      </w:pPr>
    </w:p>
    <w:p w:rsidR="00B67191" w:rsidRDefault="00A95129">
      <w:pPr>
        <w:spacing w:before="1"/>
        <w:ind w:left="140"/>
      </w:pPr>
      <w:r>
        <w:t>Contraddistinto</w:t>
      </w:r>
      <w:r>
        <w:rPr>
          <w:spacing w:val="-5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rPr>
          <w:b/>
        </w:rPr>
        <w:t>Nuovo</w:t>
      </w:r>
      <w:r>
        <w:rPr>
          <w:b/>
          <w:spacing w:val="-3"/>
        </w:rPr>
        <w:t xml:space="preserve"> </w:t>
      </w:r>
      <w:r>
        <w:rPr>
          <w:b/>
        </w:rPr>
        <w:t>Catasto</w:t>
      </w:r>
      <w:r>
        <w:rPr>
          <w:b/>
          <w:spacing w:val="-4"/>
        </w:rPr>
        <w:t xml:space="preserve"> </w:t>
      </w:r>
      <w:r>
        <w:rPr>
          <w:b/>
        </w:rPr>
        <w:t>Edilizio</w:t>
      </w:r>
      <w:r>
        <w:rPr>
          <w:b/>
          <w:spacing w:val="-6"/>
        </w:rPr>
        <w:t xml:space="preserve"> </w:t>
      </w:r>
      <w:r>
        <w:rPr>
          <w:b/>
        </w:rPr>
        <w:t>Urbano</w:t>
      </w:r>
      <w:r>
        <w:rPr>
          <w:b/>
          <w:spacing w:val="1"/>
        </w:rPr>
        <w:t xml:space="preserve"> </w:t>
      </w:r>
      <w:r>
        <w:t>(N.C.E.U.)</w:t>
      </w:r>
      <w:r>
        <w:rPr>
          <w:spacing w:val="-7"/>
        </w:rPr>
        <w:t xml:space="preserve"> </w:t>
      </w:r>
      <w:r>
        <w:rPr>
          <w:spacing w:val="-5"/>
        </w:rPr>
        <w:t>al:</w:t>
      </w:r>
    </w:p>
    <w:p w:rsidR="00B67191" w:rsidRDefault="00B67191">
      <w:pPr>
        <w:pStyle w:val="Corpodeltesto"/>
        <w:spacing w:before="78"/>
      </w:pPr>
    </w:p>
    <w:p w:rsidR="00B67191" w:rsidRDefault="00B67191">
      <w:pPr>
        <w:pStyle w:val="Heading2"/>
        <w:tabs>
          <w:tab w:val="left" w:pos="2271"/>
          <w:tab w:val="left" w:pos="4196"/>
          <w:tab w:val="left" w:pos="6411"/>
          <w:tab w:val="left" w:pos="8247"/>
        </w:tabs>
      </w:pPr>
      <w:r>
        <w:pict>
          <v:rect id="docshape8" o:spid="_x0000_s1067" style="position:absolute;left:0;text-align:left;margin-left:115.2pt;margin-top:15.45pt;width:42.5pt;height:.5pt;z-index:-1572659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docshape9" o:spid="_x0000_s1066" style="position:absolute;left:0;text-align:left;margin-left:210.7pt;margin-top:15.45pt;width:43.2pt;height:.5pt;z-index:-1572608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docshape10" o:spid="_x0000_s1065" style="position:absolute;left:0;text-align:left;margin-left:320.75pt;margin-top:15.45pt;width:44.05pt;height:.5pt;z-index:-1572556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docshape11" o:spid="_x0000_s1064" style="position:absolute;left:0;text-align:left;margin-left:410.3pt;margin-top:15.45pt;width:46.3pt;height:.5pt;z-index:-1572505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docshape12" o:spid="_x0000_s1063" style="position:absolute;left:0;text-align:left;margin-left:501.7pt;margin-top:15.45pt;width:42.25pt;height:.5pt;z-index:-15724544;mso-wrap-distance-left:0;mso-wrap-distance-right:0;mso-position-horizontal-relative:page" fillcolor="black" stroked="f">
            <w10:wrap type="topAndBottom" anchorx="page"/>
          </v:rect>
        </w:pict>
      </w:r>
      <w:r w:rsidR="00A95129">
        <w:rPr>
          <w:spacing w:val="-2"/>
        </w:rPr>
        <w:t>Foglio</w:t>
      </w:r>
      <w:r w:rsidR="00A95129">
        <w:tab/>
      </w:r>
      <w:r w:rsidR="00A95129">
        <w:rPr>
          <w:spacing w:val="-2"/>
        </w:rPr>
        <w:t>Sezione</w:t>
      </w:r>
      <w:r w:rsidR="00A95129">
        <w:tab/>
      </w:r>
      <w:r w:rsidR="00A95129">
        <w:rPr>
          <w:spacing w:val="-2"/>
        </w:rPr>
        <w:t>Particella</w:t>
      </w:r>
      <w:r w:rsidR="00A95129">
        <w:tab/>
      </w:r>
      <w:r w:rsidR="00A95129">
        <w:rPr>
          <w:spacing w:val="-4"/>
        </w:rPr>
        <w:t>Sub.</w:t>
      </w:r>
      <w:r w:rsidR="00A95129">
        <w:tab/>
      </w:r>
      <w:r w:rsidR="00A95129">
        <w:rPr>
          <w:spacing w:val="-4"/>
        </w:rPr>
        <w:t>Cat.</w:t>
      </w:r>
    </w:p>
    <w:p w:rsidR="00B67191" w:rsidRDefault="00A95129">
      <w:pPr>
        <w:spacing w:before="238" w:after="22" w:line="276" w:lineRule="auto"/>
        <w:ind w:left="140" w:right="139"/>
        <w:jc w:val="both"/>
        <w:rPr>
          <w:b/>
        </w:rPr>
      </w:pPr>
      <w:r>
        <w:rPr>
          <w:b/>
        </w:rPr>
        <w:t xml:space="preserve">Attestazione di conformità tecnica ai fini dell’idoneità </w:t>
      </w:r>
      <w:proofErr w:type="spellStart"/>
      <w:r>
        <w:rPr>
          <w:b/>
        </w:rPr>
        <w:t>alloggiativa</w:t>
      </w:r>
      <w:proofErr w:type="spellEnd"/>
      <w:r>
        <w:rPr>
          <w:b/>
        </w:rPr>
        <w:t xml:space="preserve"> in base ai parametri minimi della normativa per l’edilizia residenziale pubblica (ex artt. 10 e 22 della </w:t>
      </w:r>
      <w:proofErr w:type="spellStart"/>
      <w:r>
        <w:rPr>
          <w:b/>
        </w:rPr>
        <w:t>L.R.</w:t>
      </w:r>
      <w:proofErr w:type="spellEnd"/>
      <w:r>
        <w:rPr>
          <w:b/>
        </w:rPr>
        <w:t xml:space="preserve"> n. </w:t>
      </w:r>
      <w:r>
        <w:rPr>
          <w:b/>
          <w:spacing w:val="-2"/>
        </w:rPr>
        <w:t>10/2014).</w:t>
      </w:r>
    </w:p>
    <w:p w:rsidR="00B67191" w:rsidRDefault="00B67191">
      <w:pPr>
        <w:pStyle w:val="Corpodeltesto"/>
        <w:spacing w:line="20" w:lineRule="exact"/>
        <w:ind w:left="11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13" o:spid="_x0000_s1061" style="width:484.8pt;height:.5pt;mso-position-horizontal-relative:char;mso-position-vertical-relative:line" coordsize="9696,10">
            <v:rect id="docshape14" o:spid="_x0000_s1062" style="position:absolute;width:9696;height:10" fillcolor="black" stroked="f"/>
            <w10:wrap type="none"/>
            <w10:anchorlock/>
          </v:group>
        </w:pict>
      </w:r>
    </w:p>
    <w:p w:rsidR="00B67191" w:rsidRDefault="00B67191">
      <w:pPr>
        <w:pStyle w:val="Corpodeltesto"/>
        <w:spacing w:before="27"/>
        <w:rPr>
          <w:b/>
        </w:rPr>
      </w:pPr>
    </w:p>
    <w:p w:rsidR="00B67191" w:rsidRDefault="00A95129">
      <w:pPr>
        <w:pStyle w:val="Corpodeltesto"/>
        <w:tabs>
          <w:tab w:val="left" w:pos="5162"/>
          <w:tab w:val="left" w:pos="7621"/>
          <w:tab w:val="left" w:pos="9805"/>
        </w:tabs>
        <w:spacing w:line="276" w:lineRule="auto"/>
        <w:ind w:left="140" w:right="89"/>
        <w:jc w:val="both"/>
      </w:pPr>
      <w:r>
        <w:t xml:space="preserve">Il/La Sottoscritto/a </w:t>
      </w:r>
      <w:r>
        <w:rPr>
          <w:b/>
        </w:rPr>
        <w:t>Ing</w:t>
      </w:r>
      <w:r>
        <w:t>./</w:t>
      </w:r>
      <w:r>
        <w:rPr>
          <w:b/>
        </w:rPr>
        <w:t>Arch</w:t>
      </w:r>
      <w:r>
        <w:t>./</w:t>
      </w:r>
      <w:r>
        <w:rPr>
          <w:b/>
        </w:rPr>
        <w:t>Geom</w:t>
      </w:r>
      <w:r>
        <w:t xml:space="preserve">.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libero</w:t>
      </w:r>
      <w:r>
        <w:rPr>
          <w:spacing w:val="40"/>
        </w:rPr>
        <w:t xml:space="preserve"> </w:t>
      </w:r>
      <w:r>
        <w:t>professionista</w:t>
      </w:r>
      <w:r>
        <w:rPr>
          <w:spacing w:val="40"/>
        </w:rPr>
        <w:t xml:space="preserve"> </w:t>
      </w:r>
      <w:r>
        <w:t>abilitato,</w:t>
      </w:r>
      <w:r>
        <w:rPr>
          <w:spacing w:val="40"/>
        </w:rPr>
        <w:t xml:space="preserve"> </w:t>
      </w:r>
      <w:r>
        <w:t>iscritto</w:t>
      </w:r>
      <w:r>
        <w:rPr>
          <w:spacing w:val="40"/>
        </w:rPr>
        <w:t xml:space="preserve"> </w:t>
      </w:r>
      <w:r>
        <w:t>all’Albo/Ordine/Collegio</w:t>
      </w:r>
      <w:r>
        <w:rPr>
          <w:spacing w:val="40"/>
        </w:rPr>
        <w:t xml:space="preserve"> </w:t>
      </w:r>
      <w:r>
        <w:t>dei/degli</w:t>
      </w:r>
      <w:r>
        <w:rPr>
          <w:spacing w:val="85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spacing w:val="80"/>
        </w:rPr>
        <w:t xml:space="preserve">  </w:t>
      </w:r>
      <w:r>
        <w:t>Provincia</w:t>
      </w:r>
      <w:r>
        <w:rPr>
          <w:spacing w:val="80"/>
        </w:rPr>
        <w:t xml:space="preserve">  </w:t>
      </w:r>
      <w:r>
        <w:t>di</w:t>
      </w:r>
      <w:r>
        <w:rPr>
          <w:spacing w:val="368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80"/>
        </w:rPr>
        <w:t xml:space="preserve">  </w:t>
      </w:r>
      <w:r>
        <w:t>al</w:t>
      </w:r>
      <w:r>
        <w:rPr>
          <w:spacing w:val="80"/>
        </w:rPr>
        <w:t xml:space="preserve">  </w:t>
      </w:r>
      <w:r>
        <w:t>n.</w:t>
      </w:r>
      <w:r>
        <w:rPr>
          <w:spacing w:val="369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0"/>
          <w:w w:val="150"/>
        </w:rPr>
        <w:t xml:space="preserve">  </w:t>
      </w:r>
      <w:r>
        <w:t>codice</w:t>
      </w:r>
      <w:r>
        <w:rPr>
          <w:spacing w:val="80"/>
          <w:w w:val="150"/>
        </w:rPr>
        <w:t xml:space="preserve">  </w:t>
      </w:r>
      <w:r>
        <w:t>fiscale</w:t>
      </w:r>
    </w:p>
    <w:p w:rsidR="00B67191" w:rsidRDefault="00A95129">
      <w:pPr>
        <w:pStyle w:val="Corpodeltesto"/>
        <w:tabs>
          <w:tab w:val="left" w:pos="5184"/>
          <w:tab w:val="left" w:pos="9816"/>
        </w:tabs>
        <w:spacing w:before="1"/>
        <w:ind w:left="140"/>
        <w:jc w:val="both"/>
        <w:rPr>
          <w:rFonts w:ascii="Times New Roman"/>
        </w:rPr>
      </w:pPr>
      <w:r>
        <w:rPr>
          <w:rFonts w:ascii="Times New Roman"/>
          <w:u w:val="single"/>
        </w:rPr>
        <w:tab/>
      </w:r>
      <w:r>
        <w:t xml:space="preserve">, </w:t>
      </w:r>
      <w:proofErr w:type="spellStart"/>
      <w:r>
        <w:t>P.IVA</w:t>
      </w:r>
      <w:proofErr w:type="spellEnd"/>
      <w:r>
        <w:t xml:space="preserve"> </w:t>
      </w:r>
      <w:r>
        <w:rPr>
          <w:rFonts w:ascii="Times New Roman"/>
          <w:u w:val="single"/>
        </w:rPr>
        <w:tab/>
      </w:r>
    </w:p>
    <w:p w:rsidR="00B67191" w:rsidRDefault="00A95129">
      <w:pPr>
        <w:pStyle w:val="Corpodeltesto"/>
        <w:tabs>
          <w:tab w:val="left" w:pos="3873"/>
          <w:tab w:val="left" w:pos="5703"/>
        </w:tabs>
        <w:spacing w:before="39"/>
        <w:ind w:left="140"/>
        <w:jc w:val="both"/>
      </w:pPr>
      <w:r>
        <w:t>nato/a</w:t>
      </w:r>
      <w:r>
        <w:rPr>
          <w:spacing w:val="220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80"/>
        </w:rPr>
        <w:t xml:space="preserve">  </w:t>
      </w:r>
      <w:r>
        <w:t>Prov.</w:t>
      </w:r>
      <w:r>
        <w:rPr>
          <w:spacing w:val="80"/>
        </w:rPr>
        <w:t xml:space="preserve">  </w:t>
      </w:r>
      <w:r>
        <w:t>(</w:t>
      </w:r>
      <w:r>
        <w:rPr>
          <w:rFonts w:ascii="Times New Roman"/>
          <w:u w:val="single"/>
        </w:rPr>
        <w:tab/>
      </w:r>
      <w:r>
        <w:t>)</w:t>
      </w:r>
      <w:r>
        <w:rPr>
          <w:spacing w:val="75"/>
        </w:rPr>
        <w:t xml:space="preserve">  </w:t>
      </w:r>
      <w:r>
        <w:t>il</w:t>
      </w:r>
      <w:r>
        <w:rPr>
          <w:spacing w:val="221"/>
        </w:rPr>
        <w:t xml:space="preserve"> </w:t>
      </w:r>
      <w:r>
        <w:rPr>
          <w:rFonts w:ascii="Times New Roman"/>
          <w:spacing w:val="124"/>
          <w:u w:val="single"/>
        </w:rPr>
        <w:t xml:space="preserve">  </w:t>
      </w:r>
      <w:r>
        <w:t>/</w:t>
      </w:r>
      <w:r>
        <w:rPr>
          <w:rFonts w:ascii="Times New Roman"/>
          <w:spacing w:val="65"/>
          <w:u w:val="single"/>
        </w:rPr>
        <w:t xml:space="preserve">   </w:t>
      </w:r>
      <w:r>
        <w:t>/</w:t>
      </w:r>
      <w:r>
        <w:rPr>
          <w:rFonts w:ascii="Times New Roman"/>
          <w:spacing w:val="447"/>
          <w:w w:val="150"/>
          <w:u w:val="single"/>
        </w:rPr>
        <w:t xml:space="preserve"> </w:t>
      </w:r>
      <w:r>
        <w:rPr>
          <w:rFonts w:ascii="Times New Roman"/>
          <w:spacing w:val="157"/>
          <w:w w:val="150"/>
        </w:rPr>
        <w:t xml:space="preserve"> </w:t>
      </w:r>
      <w:r>
        <w:t>residente</w:t>
      </w:r>
      <w:r>
        <w:rPr>
          <w:spacing w:val="75"/>
        </w:rPr>
        <w:t xml:space="preserve">    </w:t>
      </w:r>
      <w:r>
        <w:rPr>
          <w:spacing w:val="-5"/>
        </w:rPr>
        <w:t>in</w:t>
      </w:r>
    </w:p>
    <w:p w:rsidR="00B67191" w:rsidRDefault="00A95129">
      <w:pPr>
        <w:pStyle w:val="Corpodeltesto"/>
        <w:tabs>
          <w:tab w:val="left" w:pos="1170"/>
          <w:tab w:val="left" w:pos="3022"/>
          <w:tab w:val="left" w:pos="4157"/>
          <w:tab w:val="left" w:pos="5326"/>
          <w:tab w:val="left" w:pos="6426"/>
          <w:tab w:val="left" w:pos="8286"/>
          <w:tab w:val="left" w:pos="9712"/>
          <w:tab w:val="left" w:pos="9758"/>
          <w:tab w:val="left" w:pos="9830"/>
        </w:tabs>
        <w:spacing w:before="39" w:line="276" w:lineRule="auto"/>
        <w:ind w:left="140" w:right="89"/>
        <w:jc w:val="both"/>
        <w:rPr>
          <w:rFonts w:ascii="Times New Roman"/>
        </w:rPr>
      </w:pP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>, Prov. (</w:t>
      </w:r>
      <w:r>
        <w:rPr>
          <w:rFonts w:ascii="Times New Roman"/>
          <w:spacing w:val="80"/>
          <w:u w:val="single"/>
        </w:rPr>
        <w:t xml:space="preserve">   </w:t>
      </w:r>
      <w:r>
        <w:t xml:space="preserve">) alla Via/C.so/Piazza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rPr>
          <w:spacing w:val="-6"/>
        </w:rPr>
        <w:t>n.</w:t>
      </w:r>
      <w:r>
        <w:rPr>
          <w:rFonts w:ascii="Times New Roman"/>
          <w:u w:val="single"/>
        </w:rPr>
        <w:tab/>
      </w:r>
      <w:r>
        <w:t xml:space="preserve">, Tel.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 xml:space="preserve">, con studio in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>, Prov. (</w:t>
      </w:r>
      <w:r>
        <w:rPr>
          <w:rFonts w:ascii="Times New Roman"/>
          <w:spacing w:val="80"/>
          <w:w w:val="150"/>
          <w:u w:val="single"/>
        </w:rPr>
        <w:t xml:space="preserve">  </w:t>
      </w:r>
      <w:r>
        <w:t>) alla</w:t>
      </w:r>
      <w:r>
        <w:rPr>
          <w:spacing w:val="40"/>
        </w:rPr>
        <w:t xml:space="preserve"> </w:t>
      </w:r>
      <w:r>
        <w:t>Via/C.so/Piazza</w:t>
      </w:r>
      <w:r>
        <w:rPr>
          <w:spacing w:val="38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-36"/>
          <w:u w:val="single"/>
        </w:rPr>
        <w:t xml:space="preserve"> </w:t>
      </w:r>
      <w:r>
        <w:rPr>
          <w:rFonts w:ascii="Times New Roman"/>
        </w:rPr>
        <w:t xml:space="preserve"> </w:t>
      </w:r>
      <w:r>
        <w:t>n.</w:t>
      </w:r>
      <w:r>
        <w:rPr>
          <w:rFonts w:ascii="Times New Roman"/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Tel.</w:t>
      </w:r>
      <w:r>
        <w:rPr>
          <w:spacing w:val="38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spacing w:val="-10"/>
        </w:rPr>
        <w:t xml:space="preserve">, </w:t>
      </w:r>
      <w:r>
        <w:t xml:space="preserve">e-mail: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 xml:space="preserve">, PEC: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</w:p>
    <w:p w:rsidR="00B67191" w:rsidRDefault="00B67191">
      <w:pPr>
        <w:pStyle w:val="Corpodeltesto"/>
        <w:spacing w:before="52"/>
        <w:rPr>
          <w:rFonts w:ascii="Times New Roman"/>
        </w:rPr>
      </w:pPr>
    </w:p>
    <w:p w:rsidR="00B67191" w:rsidRDefault="00A95129">
      <w:pPr>
        <w:pStyle w:val="Corpodeltesto"/>
        <w:ind w:left="140"/>
      </w:pPr>
      <w:r>
        <w:t>su</w:t>
      </w:r>
      <w:r>
        <w:rPr>
          <w:spacing w:val="-3"/>
        </w:rPr>
        <w:t xml:space="preserve"> </w:t>
      </w:r>
      <w:r>
        <w:t>incarico</w:t>
      </w:r>
      <w:r>
        <w:rPr>
          <w:spacing w:val="-3"/>
        </w:rPr>
        <w:t xml:space="preserve"> </w:t>
      </w:r>
      <w:r>
        <w:t>ricevuto</w:t>
      </w:r>
      <w:r>
        <w:rPr>
          <w:spacing w:val="-1"/>
        </w:rPr>
        <w:t xml:space="preserve"> </w:t>
      </w:r>
      <w:r>
        <w:rPr>
          <w:spacing w:val="-5"/>
        </w:rPr>
        <w:t>da:</w:t>
      </w:r>
    </w:p>
    <w:p w:rsidR="00B67191" w:rsidRDefault="00B67191">
      <w:pPr>
        <w:pStyle w:val="Corpodeltesto"/>
        <w:spacing w:before="42"/>
        <w:ind w:left="140"/>
      </w:pPr>
      <w:r>
        <w:pict>
          <v:shape id="docshape15" o:spid="_x0000_s1060" style="position:absolute;left:0;text-align:left;margin-left:126pt;margin-top:17.4pt;width:418pt;height:.5pt;z-index:-15723520;mso-wrap-distance-left:0;mso-wrap-distance-right:0;mso-position-horizontal-relative:page" coordorigin="2520,348" coordsize="8360,10" path="m10879,348r-4171,l2520,348r,10l6708,358r4171,l10879,348xe" fillcolor="black" stroked="f">
            <v:path arrowok="t"/>
            <w10:wrap type="topAndBottom" anchorx="page"/>
          </v:shape>
        </w:pict>
      </w:r>
      <w:r w:rsidR="00A95129">
        <w:t>Sig.</w:t>
      </w:r>
      <w:r w:rsidR="00A95129">
        <w:rPr>
          <w:spacing w:val="-2"/>
        </w:rPr>
        <w:t xml:space="preserve"> </w:t>
      </w:r>
      <w:r w:rsidR="00A95129">
        <w:t xml:space="preserve">/ </w:t>
      </w:r>
      <w:r w:rsidR="00A95129">
        <w:rPr>
          <w:spacing w:val="-2"/>
        </w:rPr>
        <w:t>Sig.ra</w:t>
      </w:r>
    </w:p>
    <w:p w:rsidR="00B67191" w:rsidRDefault="00A95129">
      <w:pPr>
        <w:tabs>
          <w:tab w:val="left" w:pos="7539"/>
        </w:tabs>
        <w:ind w:left="3236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B67191" w:rsidRDefault="00B67191">
      <w:pPr>
        <w:pStyle w:val="Corpodeltesto"/>
        <w:tabs>
          <w:tab w:val="left" w:pos="4789"/>
          <w:tab w:val="left" w:pos="7935"/>
          <w:tab w:val="left" w:pos="8467"/>
          <w:tab w:val="left" w:pos="8931"/>
          <w:tab w:val="left" w:pos="9631"/>
        </w:tabs>
        <w:spacing w:before="115"/>
        <w:ind w:left="140"/>
        <w:rPr>
          <w:rFonts w:ascii="Times New Roman"/>
        </w:rPr>
      </w:pPr>
      <w:r>
        <w:rPr>
          <w:rFonts w:ascii="Times New Roman"/>
        </w:rPr>
        <w:pict>
          <v:rect id="docshape16" o:spid="_x0000_s1059" style="position:absolute;left:0;text-align:left;margin-left:126pt;margin-top:21.95pt;width:157.55pt;height:.5pt;z-index:-15723008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Times New Roman"/>
        </w:rPr>
        <w:pict>
          <v:shape id="docshape17" o:spid="_x0000_s1058" style="position:absolute;left:0;text-align:left;margin-left:328.55pt;margin-top:21.95pt;width:112.45pt;height:.5pt;z-index:-15722496;mso-wrap-distance-left:0;mso-wrap-distance-right:0;mso-position-horizontal-relative:page" coordorigin="6571,439" coordsize="2249,10" path="m8820,439r-290,l6571,439r,10l8530,449r290,l8820,439xe" fillcolor="black" stroked="f">
            <v:path arrowok="t"/>
            <w10:wrap type="topAndBottom" anchorx="page"/>
          </v:shape>
        </w:pict>
      </w:r>
      <w:r w:rsidR="00A95129">
        <w:t>nato/a</w:t>
      </w:r>
      <w:r w:rsidR="00A95129">
        <w:rPr>
          <w:spacing w:val="-1"/>
        </w:rPr>
        <w:t xml:space="preserve"> </w:t>
      </w:r>
      <w:r w:rsidR="00A95129">
        <w:rPr>
          <w:spacing w:val="-10"/>
        </w:rPr>
        <w:t>a</w:t>
      </w:r>
      <w:r w:rsidR="00A95129">
        <w:tab/>
      </w:r>
      <w:r w:rsidR="00A95129">
        <w:rPr>
          <w:spacing w:val="-2"/>
        </w:rPr>
        <w:t>Stato:</w:t>
      </w:r>
      <w:r w:rsidR="00A95129">
        <w:tab/>
        <w:t>il</w:t>
      </w:r>
      <w:r w:rsidR="00A95129">
        <w:rPr>
          <w:spacing w:val="70"/>
        </w:rPr>
        <w:t xml:space="preserve"> </w:t>
      </w:r>
      <w:r w:rsidR="00A95129">
        <w:rPr>
          <w:rFonts w:ascii="Times New Roman"/>
          <w:u w:val="single"/>
        </w:rPr>
        <w:tab/>
      </w:r>
      <w:r w:rsidR="00A95129">
        <w:t xml:space="preserve">/ </w:t>
      </w:r>
      <w:r w:rsidR="00A95129">
        <w:rPr>
          <w:rFonts w:ascii="Times New Roman"/>
          <w:u w:val="single"/>
        </w:rPr>
        <w:tab/>
      </w:r>
      <w:r w:rsidR="00A95129">
        <w:t xml:space="preserve">/ </w:t>
      </w:r>
      <w:r w:rsidR="00A95129">
        <w:rPr>
          <w:rFonts w:ascii="Times New Roman"/>
          <w:u w:val="single"/>
        </w:rPr>
        <w:tab/>
      </w:r>
    </w:p>
    <w:p w:rsidR="00B67191" w:rsidRDefault="00A95129">
      <w:pPr>
        <w:tabs>
          <w:tab w:val="left" w:pos="4789"/>
          <w:tab w:val="left" w:pos="5814"/>
        </w:tabs>
        <w:spacing w:before="4" w:after="57"/>
        <w:ind w:left="140"/>
      </w:pPr>
      <w:r>
        <w:rPr>
          <w:spacing w:val="-2"/>
        </w:rPr>
        <w:t>C.F.:</w:t>
      </w:r>
      <w:r>
        <w:tab/>
      </w:r>
      <w:r>
        <w:rPr>
          <w:rFonts w:ascii="Verdana"/>
          <w:i/>
          <w:spacing w:val="-2"/>
          <w:sz w:val="23"/>
          <w:u w:val="single"/>
        </w:rPr>
        <w:t>oppure</w:t>
      </w:r>
      <w:r>
        <w:rPr>
          <w:rFonts w:ascii="Verdana"/>
          <w:i/>
          <w:sz w:val="23"/>
        </w:rPr>
        <w:tab/>
      </w:r>
      <w:r>
        <w:t>Passaporto</w:t>
      </w:r>
      <w:r>
        <w:rPr>
          <w:spacing w:val="-4"/>
        </w:rPr>
        <w:t xml:space="preserve"> </w:t>
      </w:r>
      <w:r>
        <w:rPr>
          <w:spacing w:val="-5"/>
        </w:rPr>
        <w:t>n.</w:t>
      </w:r>
    </w:p>
    <w:p w:rsidR="00B67191" w:rsidRDefault="00B67191">
      <w:pPr>
        <w:tabs>
          <w:tab w:val="left" w:pos="7528"/>
        </w:tabs>
        <w:spacing w:line="20" w:lineRule="exact"/>
        <w:ind w:left="1528" w:right="-2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18" o:spid="_x0000_s1056" style="width:157.6pt;height:.5pt;mso-position-horizontal-relative:char;mso-position-vertical-relative:line" coordsize="3152,10">
            <v:shape id="docshape19" o:spid="_x0000_s1057" style="position:absolute;width:3152;height:10" coordsize="3152,10" path="m3151,l2722,,,,,10r2722,l3151,10r,-10xe" fillcolor="black" stroked="f">
              <v:path arrowok="t"/>
            </v:shape>
            <w10:wrap type="none"/>
            <w10:anchorlock/>
          </v:group>
        </w:pict>
      </w:r>
      <w:r w:rsidR="00A95129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docshapegroup20" o:spid="_x0000_s1054" style="width:118pt;height:.5pt;mso-position-horizontal-relative:char;mso-position-vertical-relative:line" coordsize="2360,10">
            <v:shape id="docshape21" o:spid="_x0000_s1055" style="position:absolute;width:2360;height:10" coordsize="2360,10" path="m2359,l444,,,,,10r444,l2359,10r,-10xe" fillcolor="black" stroked="f">
              <v:path arrowok="t"/>
            </v:shape>
            <w10:wrap type="none"/>
            <w10:anchorlock/>
          </v:group>
        </w:pict>
      </w:r>
    </w:p>
    <w:p w:rsidR="00B67191" w:rsidRDefault="00A95129">
      <w:pPr>
        <w:pStyle w:val="Corpodeltesto"/>
        <w:ind w:left="140"/>
      </w:pPr>
      <w:r>
        <w:t>In</w:t>
      </w:r>
      <w:r>
        <w:rPr>
          <w:spacing w:val="-3"/>
        </w:rPr>
        <w:t xml:space="preserve"> </w:t>
      </w:r>
      <w:r>
        <w:t xml:space="preserve">qualità </w:t>
      </w:r>
      <w:r>
        <w:rPr>
          <w:spacing w:val="-5"/>
        </w:rPr>
        <w:t>di</w:t>
      </w:r>
    </w:p>
    <w:p w:rsidR="00B67191" w:rsidRDefault="00B67191">
      <w:pPr>
        <w:pStyle w:val="Corpodeltesto"/>
        <w:spacing w:before="4"/>
        <w:rPr>
          <w:sz w:val="3"/>
        </w:rPr>
      </w:pPr>
      <w:r>
        <w:rPr>
          <w:sz w:val="3"/>
        </w:rPr>
        <w:pict>
          <v:shape id="docshape22" o:spid="_x0000_s1053" style="position:absolute;margin-left:127.45pt;margin-top:3.25pt;width:416.55pt;height:.5pt;z-index:-15720960;mso-wrap-distance-left:0;mso-wrap-distance-right:0;mso-position-horizontal-relative:page" coordorigin="2549,65" coordsize="8331,10" path="m10879,65r-1915,l2549,65r,9l8964,74r1915,l10879,65xe" fillcolor="black" stroked="f">
            <v:path arrowok="t"/>
            <w10:wrap type="topAndBottom" anchorx="page"/>
          </v:shape>
        </w:pict>
      </w:r>
    </w:p>
    <w:p w:rsidR="00B67191" w:rsidRDefault="00A95129">
      <w:pPr>
        <w:ind w:left="3296"/>
        <w:rPr>
          <w:rFonts w:ascii="Verdana" w:hAnsi="Verdana"/>
          <w:i/>
          <w:sz w:val="17"/>
        </w:rPr>
      </w:pPr>
      <w:r>
        <w:rPr>
          <w:rFonts w:ascii="Verdana" w:hAnsi="Verdana"/>
          <w:i/>
          <w:w w:val="80"/>
          <w:sz w:val="17"/>
        </w:rPr>
        <w:t>(proprietario,</w:t>
      </w:r>
      <w:r>
        <w:rPr>
          <w:rFonts w:ascii="Verdana" w:hAnsi="Verdana"/>
          <w:i/>
          <w:sz w:val="17"/>
        </w:rPr>
        <w:t xml:space="preserve"> </w:t>
      </w:r>
      <w:r>
        <w:rPr>
          <w:rFonts w:ascii="Verdana" w:hAnsi="Verdana"/>
          <w:i/>
          <w:w w:val="80"/>
          <w:sz w:val="17"/>
        </w:rPr>
        <w:t>conduttore,</w:t>
      </w:r>
      <w:r>
        <w:rPr>
          <w:rFonts w:ascii="Verdana" w:hAnsi="Verdana"/>
          <w:i/>
          <w:sz w:val="17"/>
        </w:rPr>
        <w:t xml:space="preserve"> </w:t>
      </w:r>
      <w:r>
        <w:rPr>
          <w:rFonts w:ascii="Verdana" w:hAnsi="Verdana"/>
          <w:i/>
          <w:w w:val="80"/>
          <w:sz w:val="17"/>
        </w:rPr>
        <w:t>comodatario,</w:t>
      </w:r>
      <w:r>
        <w:rPr>
          <w:rFonts w:ascii="Verdana" w:hAnsi="Verdana"/>
          <w:i/>
          <w:spacing w:val="-3"/>
          <w:sz w:val="17"/>
        </w:rPr>
        <w:t xml:space="preserve"> </w:t>
      </w:r>
      <w:r>
        <w:rPr>
          <w:rFonts w:ascii="Verdana" w:hAnsi="Verdana"/>
          <w:i/>
          <w:w w:val="80"/>
          <w:sz w:val="17"/>
        </w:rPr>
        <w:t>usufruttuario,</w:t>
      </w:r>
      <w:r>
        <w:rPr>
          <w:rFonts w:ascii="Verdana" w:hAnsi="Verdana"/>
          <w:i/>
          <w:spacing w:val="-1"/>
          <w:sz w:val="17"/>
        </w:rPr>
        <w:t xml:space="preserve"> </w:t>
      </w:r>
      <w:r>
        <w:rPr>
          <w:rFonts w:ascii="Verdana" w:hAnsi="Verdana"/>
          <w:i/>
          <w:w w:val="80"/>
          <w:sz w:val="17"/>
        </w:rPr>
        <w:t>ospite,</w:t>
      </w:r>
      <w:r>
        <w:rPr>
          <w:rFonts w:ascii="Verdana" w:hAnsi="Verdana"/>
          <w:i/>
          <w:sz w:val="17"/>
        </w:rPr>
        <w:t xml:space="preserve"> </w:t>
      </w:r>
      <w:proofErr w:type="spellStart"/>
      <w:r>
        <w:rPr>
          <w:rFonts w:ascii="Verdana" w:hAnsi="Verdana"/>
          <w:i/>
          <w:spacing w:val="-2"/>
          <w:w w:val="80"/>
          <w:sz w:val="17"/>
        </w:rPr>
        <w:t>altro…</w:t>
      </w:r>
      <w:proofErr w:type="spellEnd"/>
      <w:r>
        <w:rPr>
          <w:rFonts w:ascii="Verdana" w:hAnsi="Verdana"/>
          <w:i/>
          <w:spacing w:val="-2"/>
          <w:w w:val="80"/>
          <w:sz w:val="17"/>
        </w:rPr>
        <w:t>)</w:t>
      </w:r>
    </w:p>
    <w:p w:rsidR="00B67191" w:rsidRDefault="00A95129">
      <w:pPr>
        <w:pStyle w:val="Corpodeltesto"/>
        <w:spacing w:before="96"/>
        <w:ind w:left="140"/>
        <w:jc w:val="both"/>
      </w:pPr>
      <w:r>
        <w:t>dell’alloggio</w:t>
      </w:r>
      <w:r>
        <w:rPr>
          <w:spacing w:val="-5"/>
        </w:rPr>
        <w:t xml:space="preserve"> </w:t>
      </w:r>
      <w:r>
        <w:t>identificato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oggetto;</w:t>
      </w:r>
    </w:p>
    <w:p w:rsidR="00B67191" w:rsidRDefault="00B67191">
      <w:pPr>
        <w:pStyle w:val="Corpodeltesto"/>
        <w:spacing w:before="39" w:line="276" w:lineRule="auto"/>
        <w:ind w:left="140" w:right="139"/>
        <w:jc w:val="both"/>
      </w:pPr>
      <w:r>
        <w:pict>
          <v:rect id="docshape23" o:spid="_x0000_s1052" style="position:absolute;left:0;text-align:left;margin-left:56.65pt;margin-top:29.3pt;width:481.9pt;height:.7pt;z-index:-15829504;mso-position-horizontal-relative:page" fillcolor="black" stroked="f">
            <w10:wrap anchorx="page"/>
          </v:rect>
        </w:pict>
      </w:r>
      <w:r>
        <w:pict>
          <v:rect id="docshape24" o:spid="_x0000_s1051" style="position:absolute;left:0;text-align:left;margin-left:56.65pt;margin-top:44.55pt;width:481.9pt;height:.7pt;z-index:-15828992;mso-position-horizontal-relative:page" fillcolor="black" stroked="f">
            <w10:wrap anchorx="page"/>
          </v:rect>
        </w:pict>
      </w:r>
      <w:r w:rsidR="00A95129">
        <w:t xml:space="preserve">in qualità di tecnico abilitato, ai sensi dell’art 47, 1 comma del D.P.R. 445/2000, </w:t>
      </w:r>
      <w:r w:rsidR="00A95129">
        <w:rPr>
          <w:u w:val="single"/>
        </w:rPr>
        <w:t>consapevole delle</w:t>
      </w:r>
      <w:r w:rsidR="00A95129">
        <w:t xml:space="preserve"> sanzioni previste dall’art. 76 del Testo Unico, D.P.R. n. 445/2000, e della decadenza dei benefici prevista dall’art. 75 del medesimo T.U. in caso di dich</w:t>
      </w:r>
      <w:r w:rsidR="00A95129">
        <w:t xml:space="preserve">iarazioni falso o mendaci, sotto la propria </w:t>
      </w:r>
      <w:r w:rsidR="00A95129">
        <w:rPr>
          <w:u w:val="single"/>
        </w:rPr>
        <w:t>personale responsabilità</w:t>
      </w:r>
      <w:r w:rsidR="00A95129">
        <w:t>,</w:t>
      </w:r>
    </w:p>
    <w:p w:rsidR="00B67191" w:rsidRDefault="00A95129">
      <w:pPr>
        <w:pStyle w:val="Heading1"/>
        <w:ind w:left="71"/>
      </w:pPr>
      <w:r>
        <w:rPr>
          <w:spacing w:val="-2"/>
        </w:rPr>
        <w:t>DICHIARA</w:t>
      </w:r>
    </w:p>
    <w:p w:rsidR="00B67191" w:rsidRDefault="00A95129">
      <w:pPr>
        <w:pStyle w:val="Corpodeltesto"/>
        <w:spacing w:before="34" w:line="278" w:lineRule="auto"/>
        <w:ind w:left="140" w:right="142"/>
      </w:pPr>
      <w:r>
        <w:t>di</w:t>
      </w:r>
      <w:r>
        <w:rPr>
          <w:spacing w:val="40"/>
        </w:rPr>
        <w:t xml:space="preserve"> </w:t>
      </w:r>
      <w:r>
        <w:t>possedere</w:t>
      </w:r>
      <w:r>
        <w:rPr>
          <w:spacing w:val="40"/>
        </w:rPr>
        <w:t xml:space="preserve"> </w:t>
      </w:r>
      <w:r>
        <w:t>tutte</w:t>
      </w:r>
      <w:r>
        <w:rPr>
          <w:spacing w:val="40"/>
        </w:rPr>
        <w:t xml:space="preserve"> </w:t>
      </w:r>
      <w:r>
        <w:t>le</w:t>
      </w:r>
      <w:r>
        <w:rPr>
          <w:spacing w:val="40"/>
        </w:rPr>
        <w:t xml:space="preserve"> </w:t>
      </w:r>
      <w:r>
        <w:t>abilitazioni</w:t>
      </w:r>
      <w:r>
        <w:rPr>
          <w:spacing w:val="40"/>
        </w:rPr>
        <w:t xml:space="preserve"> </w:t>
      </w:r>
      <w:r>
        <w:t>necessarie</w:t>
      </w:r>
      <w:r>
        <w:rPr>
          <w:spacing w:val="40"/>
        </w:rPr>
        <w:t xml:space="preserve"> </w:t>
      </w:r>
      <w:r>
        <w:t>per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redazione</w:t>
      </w:r>
      <w:r>
        <w:rPr>
          <w:spacing w:val="40"/>
        </w:rPr>
        <w:t xml:space="preserve"> </w:t>
      </w:r>
      <w:r>
        <w:t>della</w:t>
      </w:r>
      <w:r>
        <w:rPr>
          <w:spacing w:val="40"/>
        </w:rPr>
        <w:t xml:space="preserve"> </w:t>
      </w:r>
      <w:r>
        <w:t>presente</w:t>
      </w:r>
      <w:r>
        <w:rPr>
          <w:spacing w:val="40"/>
        </w:rPr>
        <w:t xml:space="preserve"> </w:t>
      </w:r>
      <w:r>
        <w:t>relazione</w:t>
      </w:r>
      <w:r>
        <w:rPr>
          <w:spacing w:val="40"/>
        </w:rPr>
        <w:t xml:space="preserve"> </w:t>
      </w:r>
      <w:r>
        <w:t>tecnica</w:t>
      </w:r>
      <w:r>
        <w:rPr>
          <w:spacing w:val="40"/>
        </w:rPr>
        <w:t xml:space="preserve"> </w:t>
      </w:r>
      <w:r>
        <w:t>asseverata, e conseguentemente,</w:t>
      </w:r>
    </w:p>
    <w:p w:rsidR="00B67191" w:rsidRDefault="00A95129">
      <w:pPr>
        <w:pStyle w:val="Heading1"/>
        <w:ind w:right="2"/>
      </w:pPr>
      <w:r>
        <w:rPr>
          <w:spacing w:val="-2"/>
        </w:rPr>
        <w:t>ASSEVERA</w:t>
      </w:r>
    </w:p>
    <w:p w:rsidR="00B67191" w:rsidRDefault="00A95129">
      <w:pPr>
        <w:pStyle w:val="Paragrafoelenco"/>
        <w:numPr>
          <w:ilvl w:val="0"/>
          <w:numId w:val="6"/>
        </w:numPr>
        <w:tabs>
          <w:tab w:val="left" w:pos="427"/>
          <w:tab w:val="left" w:pos="8156"/>
          <w:tab w:val="left" w:pos="9159"/>
        </w:tabs>
        <w:spacing w:before="38"/>
        <w:ind w:left="427" w:right="141" w:hanging="427"/>
        <w:jc w:val="right"/>
      </w:pPr>
      <w:r>
        <w:t>che l’unità</w:t>
      </w:r>
      <w:r>
        <w:rPr>
          <w:spacing w:val="-1"/>
        </w:rPr>
        <w:t xml:space="preserve"> </w:t>
      </w:r>
      <w:r>
        <w:t>immobiliare</w:t>
      </w:r>
      <w:r>
        <w:rPr>
          <w:spacing w:val="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</w:t>
      </w:r>
      <w:r>
        <w:rPr>
          <w:spacing w:val="3"/>
        </w:rPr>
        <w:t xml:space="preserve"> </w:t>
      </w:r>
      <w:r>
        <w:t>sopra</w:t>
      </w:r>
      <w:r>
        <w:rPr>
          <w:spacing w:val="-1"/>
        </w:rPr>
        <w:t xml:space="preserve"> </w:t>
      </w:r>
      <w:r>
        <w:t>ris</w:t>
      </w:r>
      <w:r>
        <w:t>ulta</w:t>
      </w:r>
      <w:r>
        <w:rPr>
          <w:spacing w:val="-1"/>
        </w:rPr>
        <w:t xml:space="preserve"> </w:t>
      </w:r>
      <w:r>
        <w:t>censita al</w:t>
      </w:r>
      <w:r>
        <w:rPr>
          <w:spacing w:val="-1"/>
        </w:rPr>
        <w:t xml:space="preserve"> </w:t>
      </w:r>
      <w:r>
        <w:t>N.C.E.U.</w:t>
      </w:r>
      <w:r>
        <w:rPr>
          <w:spacing w:val="3"/>
        </w:rPr>
        <w:t xml:space="preserve"> </w:t>
      </w:r>
      <w:r>
        <w:t>con il</w:t>
      </w:r>
      <w:r>
        <w:rPr>
          <w:spacing w:val="1"/>
        </w:rPr>
        <w:t xml:space="preserve"> </w:t>
      </w:r>
      <w:proofErr w:type="spellStart"/>
      <w:r>
        <w:rPr>
          <w:spacing w:val="-5"/>
        </w:rPr>
        <w:t>fg</w:t>
      </w:r>
      <w:proofErr w:type="spellEnd"/>
      <w:r>
        <w:rPr>
          <w:spacing w:val="-5"/>
        </w:rPr>
        <w:t>.</w:t>
      </w:r>
      <w:r>
        <w:rPr>
          <w:rFonts w:ascii="Times New Roman" w:hAnsi="Times New Roman"/>
          <w:u w:val="single"/>
        </w:rPr>
        <w:tab/>
      </w:r>
      <w:r>
        <w:t xml:space="preserve">sez.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34"/>
        </w:rPr>
        <w:t xml:space="preserve"> </w:t>
      </w:r>
      <w:r>
        <w:t>part.</w:t>
      </w:r>
    </w:p>
    <w:p w:rsidR="00B67191" w:rsidRDefault="00A95129">
      <w:pPr>
        <w:pStyle w:val="Corpodeltesto"/>
        <w:tabs>
          <w:tab w:val="left" w:pos="1011"/>
          <w:tab w:val="left" w:pos="2071"/>
          <w:tab w:val="left" w:pos="4885"/>
          <w:tab w:val="left" w:pos="8118"/>
        </w:tabs>
        <w:spacing w:before="39"/>
        <w:ind w:right="140"/>
        <w:jc w:val="right"/>
      </w:pP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sub.</w:t>
      </w:r>
      <w:r>
        <w:rPr>
          <w:rFonts w:ascii="Times New Roman"/>
          <w:u w:val="single"/>
        </w:rPr>
        <w:tab/>
      </w:r>
      <w:r>
        <w:t>,</w:t>
      </w:r>
      <w:r>
        <w:rPr>
          <w:spacing w:val="28"/>
        </w:rPr>
        <w:t xml:space="preserve"> </w:t>
      </w:r>
      <w:r>
        <w:t>categoria</w:t>
      </w:r>
      <w:r>
        <w:rPr>
          <w:spacing w:val="29"/>
        </w:rPr>
        <w:t xml:space="preserve"> </w:t>
      </w:r>
      <w:r>
        <w:t>catastale</w:t>
      </w:r>
      <w:r>
        <w:rPr>
          <w:spacing w:val="28"/>
        </w:rPr>
        <w:t xml:space="preserve"> </w:t>
      </w:r>
      <w:r>
        <w:rPr>
          <w:spacing w:val="-5"/>
        </w:rPr>
        <w:t>A/</w:t>
      </w:r>
      <w:r>
        <w:rPr>
          <w:rFonts w:ascii="Times New Roman"/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consistenza</w:t>
      </w:r>
      <w:r>
        <w:rPr>
          <w:spacing w:val="40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vani</w:t>
      </w:r>
      <w:r>
        <w:rPr>
          <w:spacing w:val="32"/>
        </w:rPr>
        <w:t xml:space="preserve"> </w:t>
      </w:r>
      <w:r>
        <w:rPr>
          <w:rFonts w:ascii="Times New Roman"/>
          <w:u w:val="single"/>
        </w:rPr>
        <w:tab/>
      </w:r>
      <w:r>
        <w:t>,</w:t>
      </w:r>
      <w:r>
        <w:rPr>
          <w:spacing w:val="30"/>
        </w:rPr>
        <w:t xml:space="preserve"> </w:t>
      </w:r>
      <w:r>
        <w:rPr>
          <w:spacing w:val="-2"/>
        </w:rPr>
        <w:t>superficie</w:t>
      </w:r>
    </w:p>
    <w:p w:rsidR="00B67191" w:rsidRDefault="00B67191">
      <w:pPr>
        <w:pStyle w:val="Corpodeltesto"/>
        <w:jc w:val="right"/>
        <w:sectPr w:rsidR="00B67191">
          <w:headerReference w:type="default" r:id="rId7"/>
          <w:footerReference w:type="default" r:id="rId8"/>
          <w:type w:val="continuous"/>
          <w:pgSz w:w="11910" w:h="16840"/>
          <w:pgMar w:top="1560" w:right="992" w:bottom="1360" w:left="992" w:header="434" w:footer="1179" w:gutter="0"/>
          <w:pgNumType w:start="1"/>
          <w:cols w:space="720"/>
        </w:sectPr>
      </w:pPr>
    </w:p>
    <w:p w:rsidR="00B67191" w:rsidRDefault="00A95129">
      <w:pPr>
        <w:pStyle w:val="Corpodeltesto"/>
        <w:tabs>
          <w:tab w:val="left" w:pos="3713"/>
          <w:tab w:val="left" w:pos="8017"/>
          <w:tab w:val="left" w:pos="8790"/>
        </w:tabs>
        <w:spacing w:before="91" w:line="276" w:lineRule="auto"/>
        <w:ind w:left="568" w:right="139"/>
      </w:pPr>
      <w:r>
        <w:lastRenderedPageBreak/>
        <w:t xml:space="preserve">catastale totale mq </w:t>
      </w:r>
      <w:r>
        <w:rPr>
          <w:rFonts w:ascii="Times New Roman"/>
          <w:u w:val="single"/>
        </w:rPr>
        <w:tab/>
      </w:r>
      <w:r>
        <w:t xml:space="preserve">, totale escluso aree scoperte mq </w:t>
      </w:r>
      <w:r>
        <w:rPr>
          <w:rFonts w:ascii="Times New Roman"/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ditta</w:t>
      </w:r>
      <w:r>
        <w:rPr>
          <w:spacing w:val="-4"/>
        </w:rPr>
        <w:t xml:space="preserve"> </w:t>
      </w:r>
      <w:r>
        <w:t>catastale al/alla Sig.</w:t>
      </w:r>
      <w:r>
        <w:t xml:space="preserve"> / Sig.ra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spacing w:val="-10"/>
        </w:rPr>
        <w:t>;</w:t>
      </w:r>
    </w:p>
    <w:p w:rsidR="00B67191" w:rsidRDefault="00B67191">
      <w:pPr>
        <w:pStyle w:val="Corpodeltesto"/>
        <w:spacing w:before="26"/>
      </w:pPr>
    </w:p>
    <w:p w:rsidR="00B67191" w:rsidRDefault="00A95129">
      <w:pPr>
        <w:pStyle w:val="Paragrafoelenco"/>
        <w:numPr>
          <w:ilvl w:val="0"/>
          <w:numId w:val="6"/>
        </w:numPr>
        <w:tabs>
          <w:tab w:val="left" w:pos="567"/>
          <w:tab w:val="left" w:pos="1771"/>
          <w:tab w:val="left" w:pos="3037"/>
          <w:tab w:val="left" w:pos="3744"/>
          <w:tab w:val="left" w:pos="4852"/>
          <w:tab w:val="left" w:pos="6311"/>
          <w:tab w:val="left" w:pos="8301"/>
        </w:tabs>
        <w:ind w:left="567" w:hanging="427"/>
      </w:pPr>
      <w:r>
        <w:rPr>
          <w:spacing w:val="-2"/>
        </w:rPr>
        <w:t>indirizzo</w:t>
      </w:r>
      <w:r>
        <w:tab/>
      </w:r>
      <w:r>
        <w:rPr>
          <w:spacing w:val="-2"/>
        </w:rPr>
        <w:t>catastale</w:t>
      </w:r>
      <w:r>
        <w:tab/>
      </w:r>
      <w:r>
        <w:rPr>
          <w:rFonts w:ascii="Verdana" w:hAnsi="Verdana"/>
          <w:i/>
          <w:spacing w:val="-5"/>
          <w:sz w:val="23"/>
        </w:rPr>
        <w:t>(se</w:t>
      </w:r>
      <w:r>
        <w:rPr>
          <w:rFonts w:ascii="Verdana" w:hAnsi="Verdana"/>
          <w:i/>
          <w:sz w:val="23"/>
        </w:rPr>
        <w:tab/>
      </w:r>
      <w:r>
        <w:rPr>
          <w:rFonts w:ascii="Verdana" w:hAnsi="Verdana"/>
          <w:i/>
          <w:spacing w:val="-2"/>
          <w:sz w:val="23"/>
        </w:rPr>
        <w:t>diverso</w:t>
      </w:r>
      <w:r>
        <w:rPr>
          <w:rFonts w:ascii="Verdana" w:hAnsi="Verdana"/>
          <w:i/>
          <w:sz w:val="23"/>
        </w:rPr>
        <w:tab/>
      </w:r>
      <w:r>
        <w:rPr>
          <w:rFonts w:ascii="Verdana" w:hAnsi="Verdana"/>
          <w:i/>
          <w:spacing w:val="-2"/>
          <w:sz w:val="23"/>
        </w:rPr>
        <w:t>dall’attuale</w:t>
      </w:r>
      <w:r>
        <w:rPr>
          <w:rFonts w:ascii="Verdana" w:hAnsi="Verdana"/>
          <w:i/>
          <w:sz w:val="23"/>
        </w:rPr>
        <w:tab/>
      </w:r>
      <w:r>
        <w:rPr>
          <w:rFonts w:ascii="Verdana" w:hAnsi="Verdana"/>
          <w:i/>
          <w:spacing w:val="-2"/>
          <w:sz w:val="23"/>
        </w:rPr>
        <w:t>toponomastica)</w:t>
      </w:r>
      <w:r>
        <w:rPr>
          <w:spacing w:val="-2"/>
        </w:rPr>
        <w:t>:</w:t>
      </w:r>
      <w:r>
        <w:tab/>
      </w:r>
      <w:r>
        <w:rPr>
          <w:spacing w:val="-2"/>
        </w:rPr>
        <w:t>Via/C.so/Piazza</w:t>
      </w:r>
    </w:p>
    <w:p w:rsidR="00B67191" w:rsidRDefault="00A95129">
      <w:pPr>
        <w:pStyle w:val="Corpodeltesto"/>
        <w:tabs>
          <w:tab w:val="left" w:pos="5301"/>
          <w:tab w:val="left" w:pos="6363"/>
          <w:tab w:val="left" w:pos="7472"/>
          <w:tab w:val="left" w:pos="8752"/>
          <w:tab w:val="left" w:pos="9713"/>
        </w:tabs>
        <w:spacing w:before="39" w:line="276" w:lineRule="auto"/>
        <w:ind w:left="568" w:right="139"/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80"/>
        </w:rPr>
        <w:t xml:space="preserve"> </w:t>
      </w:r>
      <w:r>
        <w:t xml:space="preserve">civ. </w:t>
      </w:r>
      <w:r>
        <w:rPr>
          <w:rFonts w:ascii="Times New Roman" w:hAnsi="Times New Roman"/>
          <w:u w:val="single"/>
        </w:rPr>
        <w:tab/>
      </w:r>
      <w:r>
        <w:t xml:space="preserve">, scala </w:t>
      </w:r>
      <w:r>
        <w:rPr>
          <w:rFonts w:ascii="Times New Roman" w:hAnsi="Times New Roman"/>
          <w:u w:val="single"/>
        </w:rPr>
        <w:tab/>
      </w:r>
      <w:r>
        <w:t xml:space="preserve">, piano </w:t>
      </w:r>
      <w:r>
        <w:rPr>
          <w:rFonts w:ascii="Times New Roman" w:hAnsi="Times New Roman"/>
          <w:u w:val="single"/>
        </w:rPr>
        <w:tab/>
      </w:r>
      <w:r>
        <w:t>, int.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 xml:space="preserve">, </w:t>
      </w:r>
      <w:r>
        <w:t>come risulta dalla visura catastale allegata all’istanza;</w:t>
      </w:r>
    </w:p>
    <w:p w:rsidR="00B67191" w:rsidRDefault="00B67191">
      <w:pPr>
        <w:pStyle w:val="Corpodeltesto"/>
        <w:spacing w:before="39"/>
      </w:pPr>
    </w:p>
    <w:p w:rsidR="00B67191" w:rsidRDefault="00A95129">
      <w:pPr>
        <w:pStyle w:val="Paragrafoelenco"/>
        <w:numPr>
          <w:ilvl w:val="0"/>
          <w:numId w:val="6"/>
        </w:numPr>
        <w:tabs>
          <w:tab w:val="left" w:pos="568"/>
        </w:tabs>
        <w:spacing w:before="1" w:line="268" w:lineRule="auto"/>
        <w:ind w:right="137"/>
        <w:rPr>
          <w:rFonts w:ascii="Verdana" w:hAnsi="Verdana"/>
          <w:i/>
          <w:sz w:val="23"/>
        </w:rPr>
      </w:pPr>
      <w:r>
        <w:t>che lo</w:t>
      </w:r>
      <w:r>
        <w:rPr>
          <w:spacing w:val="21"/>
        </w:rPr>
        <w:t xml:space="preserve"> </w:t>
      </w:r>
      <w:r>
        <w:t>stato attuale dei luoghi</w:t>
      </w:r>
      <w:r>
        <w:rPr>
          <w:spacing w:val="21"/>
        </w:rPr>
        <w:t xml:space="preserve"> </w:t>
      </w:r>
      <w:r>
        <w:t>è conforme</w:t>
      </w:r>
      <w:r>
        <w:rPr>
          <w:spacing w:val="20"/>
        </w:rPr>
        <w:t xml:space="preserve"> </w:t>
      </w:r>
      <w:r>
        <w:t>all’ultima planimetria</w:t>
      </w:r>
      <w:r>
        <w:rPr>
          <w:spacing w:val="20"/>
        </w:rPr>
        <w:t xml:space="preserve"> </w:t>
      </w:r>
      <w:r>
        <w:t>catastale in atti,</w:t>
      </w:r>
      <w:r>
        <w:rPr>
          <w:spacing w:val="21"/>
        </w:rPr>
        <w:t xml:space="preserve"> </w:t>
      </w:r>
      <w:r>
        <w:t xml:space="preserve">la cui copia allegata è identica all'originale depositata presso l'Agenzia delle Entrate Ufficio del Territorio; </w:t>
      </w:r>
      <w:r>
        <w:rPr>
          <w:rFonts w:ascii="Verdana" w:hAnsi="Verdana"/>
          <w:i/>
          <w:spacing w:val="-2"/>
          <w:sz w:val="23"/>
          <w:u w:val="single"/>
        </w:rPr>
        <w:t>ovvero</w:t>
      </w:r>
    </w:p>
    <w:p w:rsidR="00B67191" w:rsidRDefault="00A95129">
      <w:pPr>
        <w:pStyle w:val="Paragrafoelenco"/>
        <w:numPr>
          <w:ilvl w:val="0"/>
          <w:numId w:val="6"/>
        </w:numPr>
        <w:tabs>
          <w:tab w:val="left" w:pos="566"/>
          <w:tab w:val="left" w:pos="568"/>
        </w:tabs>
        <w:spacing w:before="4" w:line="276" w:lineRule="auto"/>
        <w:ind w:right="138"/>
        <w:jc w:val="both"/>
      </w:pPr>
      <w:r>
        <w:t>che lo stato attuale dei luoghi non corrisponde all’ultima planimetria catastale in atti, la cui copia allegata è ide</w:t>
      </w:r>
      <w:r>
        <w:t>ntica all'originale depositata presso l'Agenzia delle Entrate Ufficio del Territorio, in quanto sono state riscontrate le seguenti difformità:</w:t>
      </w:r>
    </w:p>
    <w:p w:rsidR="00B67191" w:rsidRDefault="00B67191">
      <w:pPr>
        <w:pStyle w:val="Corpodeltesto"/>
        <w:spacing w:before="1"/>
        <w:rPr>
          <w:sz w:val="18"/>
        </w:rPr>
      </w:pPr>
      <w:r>
        <w:rPr>
          <w:sz w:val="18"/>
        </w:rPr>
        <w:pict>
          <v:shape id="docshape25" o:spid="_x0000_s1050" style="position:absolute;margin-left:78pt;margin-top:12.15pt;width:456.4pt;height:.1pt;z-index:-15719424;mso-wrap-distance-left:0;mso-wrap-distance-right:0;mso-position-horizontal-relative:page" coordorigin="1560,243" coordsize="9128,0" path="m1560,243r9127,e" filled="f" strokeweight=".24536mm">
            <v:path arrowok="t"/>
            <w10:wrap type="topAndBottom" anchorx="page"/>
          </v:shape>
        </w:pict>
      </w:r>
      <w:r>
        <w:rPr>
          <w:sz w:val="18"/>
        </w:rPr>
        <w:pict>
          <v:shape id="docshape26" o:spid="_x0000_s1049" style="position:absolute;margin-left:78pt;margin-top:27.4pt;width:456.4pt;height:.1pt;z-index:-15718912;mso-wrap-distance-left:0;mso-wrap-distance-right:0;mso-position-horizontal-relative:page" coordorigin="1560,548" coordsize="9128,0" path="m1560,548r9127,e" filled="f" strokeweight=".24536mm">
            <v:path arrowok="t"/>
            <w10:wrap type="topAndBottom" anchorx="page"/>
          </v:shape>
        </w:pict>
      </w:r>
      <w:r>
        <w:rPr>
          <w:sz w:val="18"/>
        </w:rPr>
        <w:pict>
          <v:shape id="docshape27" o:spid="_x0000_s1048" style="position:absolute;margin-left:78pt;margin-top:42.75pt;width:456.4pt;height:.1pt;z-index:-15718400;mso-wrap-distance-left:0;mso-wrap-distance-right:0;mso-position-horizontal-relative:page" coordorigin="1560,855" coordsize="9128,0" path="m1560,855r9127,e" filled="f" strokeweight=".24536mm">
            <v:path arrowok="t"/>
            <w10:wrap type="topAndBottom" anchorx="page"/>
          </v:shape>
        </w:pict>
      </w:r>
      <w:r>
        <w:rPr>
          <w:sz w:val="18"/>
        </w:rPr>
        <w:pict>
          <v:shape id="docshape28" o:spid="_x0000_s1047" style="position:absolute;margin-left:78pt;margin-top:58pt;width:456.4pt;height:.1pt;z-index:-15717888;mso-wrap-distance-left:0;mso-wrap-distance-right:0;mso-position-horizontal-relative:page" coordorigin="1560,1160" coordsize="9128,0" path="m1560,1160r9127,e" filled="f" strokeweight=".24536mm">
            <v:path arrowok="t"/>
            <w10:wrap type="topAndBottom" anchorx="page"/>
          </v:shape>
        </w:pict>
      </w:r>
    </w:p>
    <w:p w:rsidR="00B67191" w:rsidRDefault="00B67191">
      <w:pPr>
        <w:pStyle w:val="Corpodeltesto"/>
        <w:spacing w:before="32"/>
        <w:rPr>
          <w:sz w:val="20"/>
        </w:rPr>
      </w:pPr>
    </w:p>
    <w:p w:rsidR="00B67191" w:rsidRDefault="00B67191">
      <w:pPr>
        <w:pStyle w:val="Corpodeltesto"/>
        <w:spacing w:before="34"/>
        <w:rPr>
          <w:sz w:val="20"/>
        </w:rPr>
      </w:pPr>
    </w:p>
    <w:p w:rsidR="00B67191" w:rsidRDefault="00B67191">
      <w:pPr>
        <w:pStyle w:val="Corpodeltesto"/>
        <w:spacing w:before="32"/>
        <w:rPr>
          <w:sz w:val="20"/>
        </w:rPr>
      </w:pPr>
    </w:p>
    <w:p w:rsidR="00B67191" w:rsidRDefault="00B67191">
      <w:pPr>
        <w:pStyle w:val="Corpodeltesto"/>
        <w:spacing w:before="90"/>
      </w:pPr>
    </w:p>
    <w:p w:rsidR="00B67191" w:rsidRDefault="00A95129">
      <w:pPr>
        <w:pStyle w:val="Paragrafoelenco"/>
        <w:numPr>
          <w:ilvl w:val="0"/>
          <w:numId w:val="6"/>
        </w:numPr>
        <w:tabs>
          <w:tab w:val="left" w:pos="566"/>
          <w:tab w:val="left" w:pos="568"/>
        </w:tabs>
        <w:spacing w:line="276" w:lineRule="auto"/>
        <w:ind w:right="137"/>
        <w:jc w:val="both"/>
      </w:pPr>
      <w:r>
        <w:t>che lo stato dei luoghi corrisponde all’elaborato planimetrico di rilievo, in scala adeguata (possibilme</w:t>
      </w:r>
      <w:r>
        <w:t>nte 1:100), il quale è stato debitamente quotato, con indicazione delle superfici, delle destinazioni d'uso dei vani e delle relative altezze interne. Nell’elaborato grafico sono gli identificativi catastali e la data del rilievo;</w:t>
      </w:r>
    </w:p>
    <w:p w:rsidR="00B67191" w:rsidRDefault="00B67191">
      <w:pPr>
        <w:pStyle w:val="Corpodeltesto"/>
        <w:spacing w:before="27"/>
      </w:pPr>
    </w:p>
    <w:p w:rsidR="00B67191" w:rsidRDefault="00A95129">
      <w:pPr>
        <w:pStyle w:val="Paragrafoelenco"/>
        <w:numPr>
          <w:ilvl w:val="0"/>
          <w:numId w:val="6"/>
        </w:numPr>
        <w:tabs>
          <w:tab w:val="left" w:pos="566"/>
          <w:tab w:val="left" w:pos="568"/>
          <w:tab w:val="left" w:pos="6043"/>
        </w:tabs>
        <w:spacing w:line="273" w:lineRule="auto"/>
        <w:ind w:right="139"/>
        <w:jc w:val="both"/>
      </w:pPr>
      <w:r>
        <w:t xml:space="preserve">che l’immobile </w:t>
      </w:r>
      <w:r>
        <w:rPr>
          <w:rFonts w:ascii="Verdana" w:hAnsi="Verdana"/>
          <w:i/>
          <w:sz w:val="23"/>
        </w:rPr>
        <w:t>de quo</w:t>
      </w:r>
      <w:r>
        <w:t>, v</w:t>
      </w:r>
      <w:r>
        <w:t xml:space="preserve">isitato in data </w:t>
      </w:r>
      <w:r>
        <w:rPr>
          <w:rFonts w:ascii="Times New Roman" w:hAnsi="Times New Roman"/>
          <w:spacing w:val="80"/>
          <w:u w:val="single"/>
        </w:rPr>
        <w:t xml:space="preserve">  </w:t>
      </w:r>
      <w:r>
        <w:t>/</w:t>
      </w:r>
      <w:r>
        <w:rPr>
          <w:rFonts w:ascii="Times New Roman" w:hAnsi="Times New Roman"/>
          <w:spacing w:val="80"/>
          <w:u w:val="single"/>
        </w:rPr>
        <w:t xml:space="preserve">  </w:t>
      </w:r>
      <w:r>
        <w:t>/</w:t>
      </w:r>
      <w:r>
        <w:rPr>
          <w:rFonts w:ascii="Times New Roman" w:hAnsi="Times New Roman"/>
          <w:u w:val="single"/>
        </w:rPr>
        <w:tab/>
      </w:r>
      <w:r>
        <w:t>è idoneo per la residenza stabile delle persone, e presenta i requisiti appropriati per assicurare l’uso dei locali ai fini di abitazione, nonché le condizioni tutte compatibili con l’uso di abitazione, ai sensi della normativa vigen</w:t>
      </w:r>
      <w:r>
        <w:t>te;</w:t>
      </w:r>
    </w:p>
    <w:p w:rsidR="00B67191" w:rsidRDefault="00B67191">
      <w:pPr>
        <w:pStyle w:val="Corpodeltesto"/>
        <w:spacing w:before="35"/>
      </w:pPr>
    </w:p>
    <w:p w:rsidR="00B67191" w:rsidRDefault="00A95129">
      <w:pPr>
        <w:pStyle w:val="Paragrafoelenco"/>
        <w:numPr>
          <w:ilvl w:val="0"/>
          <w:numId w:val="6"/>
        </w:numPr>
        <w:tabs>
          <w:tab w:val="left" w:pos="567"/>
        </w:tabs>
        <w:ind w:left="567" w:hanging="427"/>
      </w:pPr>
      <w:r>
        <w:rPr>
          <w:w w:val="90"/>
        </w:rPr>
        <w:t>che</w:t>
      </w:r>
      <w:r>
        <w:rPr>
          <w:spacing w:val="7"/>
        </w:rPr>
        <w:t xml:space="preserve"> </w:t>
      </w:r>
      <w:r>
        <w:rPr>
          <w:w w:val="90"/>
        </w:rPr>
        <w:t>la</w:t>
      </w:r>
      <w:r>
        <w:rPr>
          <w:spacing w:val="8"/>
        </w:rPr>
        <w:t xml:space="preserve"> </w:t>
      </w:r>
      <w:r>
        <w:rPr>
          <w:b/>
          <w:w w:val="90"/>
        </w:rPr>
        <w:t>superficie</w:t>
      </w:r>
      <w:r>
        <w:rPr>
          <w:b/>
          <w:spacing w:val="4"/>
        </w:rPr>
        <w:t xml:space="preserve"> </w:t>
      </w:r>
      <w:r>
        <w:rPr>
          <w:b/>
          <w:w w:val="90"/>
        </w:rPr>
        <w:t>convenzionale</w:t>
      </w:r>
      <w:r>
        <w:rPr>
          <w:b/>
          <w:spacing w:val="10"/>
        </w:rPr>
        <w:t xml:space="preserve"> </w:t>
      </w:r>
      <w:r>
        <w:rPr>
          <w:w w:val="90"/>
        </w:rPr>
        <w:t>(</w:t>
      </w:r>
      <w:r>
        <w:rPr>
          <w:rFonts w:ascii="Verdana" w:hAnsi="Verdana"/>
          <w:i/>
          <w:w w:val="90"/>
          <w:sz w:val="23"/>
        </w:rPr>
        <w:t>art.</w:t>
      </w:r>
      <w:r>
        <w:rPr>
          <w:rFonts w:ascii="Verdana" w:hAnsi="Verdana"/>
          <w:i/>
          <w:spacing w:val="-5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22</w:t>
      </w:r>
      <w:r>
        <w:rPr>
          <w:rFonts w:ascii="Verdana" w:hAnsi="Verdana"/>
          <w:i/>
          <w:spacing w:val="-7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Legge</w:t>
      </w:r>
      <w:r>
        <w:rPr>
          <w:rFonts w:ascii="Verdana" w:hAnsi="Verdana"/>
          <w:i/>
          <w:spacing w:val="-2"/>
          <w:w w:val="90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Regionale</w:t>
      </w:r>
      <w:r>
        <w:rPr>
          <w:rFonts w:ascii="Verdana" w:hAnsi="Verdana"/>
          <w:i/>
          <w:spacing w:val="-4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n.</w:t>
      </w:r>
      <w:r>
        <w:rPr>
          <w:rFonts w:ascii="Verdana" w:hAnsi="Verdana"/>
          <w:i/>
          <w:spacing w:val="-4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10/2014</w:t>
      </w:r>
      <w:r>
        <w:rPr>
          <w:w w:val="90"/>
        </w:rPr>
        <w:t>)</w:t>
      </w:r>
      <w:r>
        <w:rPr>
          <w:spacing w:val="7"/>
        </w:rPr>
        <w:t xml:space="preserve"> </w:t>
      </w:r>
      <w:r>
        <w:rPr>
          <w:w w:val="90"/>
        </w:rPr>
        <w:t>è</w:t>
      </w:r>
      <w:r>
        <w:rPr>
          <w:spacing w:val="5"/>
        </w:rPr>
        <w:t xml:space="preserve"> </w:t>
      </w:r>
      <w:r>
        <w:rPr>
          <w:w w:val="90"/>
        </w:rPr>
        <w:t>così</w:t>
      </w:r>
      <w:r>
        <w:rPr>
          <w:spacing w:val="9"/>
        </w:rPr>
        <w:t xml:space="preserve"> </w:t>
      </w:r>
      <w:r>
        <w:rPr>
          <w:spacing w:val="-2"/>
          <w:w w:val="90"/>
        </w:rPr>
        <w:t>determinata:</w:t>
      </w:r>
    </w:p>
    <w:p w:rsidR="00B67191" w:rsidRDefault="00B67191">
      <w:pPr>
        <w:pStyle w:val="Corpodeltesto"/>
        <w:spacing w:before="10"/>
      </w:pPr>
    </w:p>
    <w:p w:rsidR="00B67191" w:rsidRDefault="00B67191">
      <w:pPr>
        <w:pStyle w:val="Paragrafoelenco"/>
        <w:numPr>
          <w:ilvl w:val="1"/>
          <w:numId w:val="5"/>
        </w:numPr>
        <w:tabs>
          <w:tab w:val="left" w:pos="619"/>
          <w:tab w:val="left" w:pos="8138"/>
        </w:tabs>
        <w:spacing w:before="1"/>
        <w:ind w:left="619" w:right="1333" w:hanging="619"/>
        <w:jc w:val="right"/>
      </w:pPr>
      <w:r>
        <w:pict>
          <v:shape id="docshape29" o:spid="_x0000_s1046" style="position:absolute;left:0;text-align:left;margin-left:453.6pt;margin-top:15.35pt;width:90.4pt;height:.5pt;z-index:-15717376;mso-wrap-distance-left:0;mso-wrap-distance-right:0;mso-position-horizontal-relative:page" coordorigin="9072,307" coordsize="1808,10" path="m10879,307r-1089,l9072,307r,10l9790,317r1089,l10879,307xe" fillcolor="black" stroked="f">
            <v:path arrowok="t"/>
            <w10:wrap type="topAndBottom" anchorx="page"/>
          </v:shape>
        </w:pict>
      </w:r>
      <w:r w:rsidR="00A95129">
        <w:t>Intera</w:t>
      </w:r>
      <w:r w:rsidR="00A95129">
        <w:rPr>
          <w:spacing w:val="-4"/>
        </w:rPr>
        <w:t xml:space="preserve"> </w:t>
      </w:r>
      <w:r w:rsidR="00A95129">
        <w:t>superficie</w:t>
      </w:r>
      <w:r w:rsidR="00A95129">
        <w:rPr>
          <w:spacing w:val="-3"/>
        </w:rPr>
        <w:t xml:space="preserve"> </w:t>
      </w:r>
      <w:r w:rsidR="00A95129">
        <w:t>netta</w:t>
      </w:r>
      <w:r w:rsidR="00A95129">
        <w:rPr>
          <w:spacing w:val="-3"/>
        </w:rPr>
        <w:t xml:space="preserve"> </w:t>
      </w:r>
      <w:r w:rsidR="00A95129">
        <w:t>dell’unità</w:t>
      </w:r>
      <w:r w:rsidR="00A95129">
        <w:rPr>
          <w:spacing w:val="-4"/>
        </w:rPr>
        <w:t xml:space="preserve"> </w:t>
      </w:r>
      <w:r w:rsidR="00A95129">
        <w:t>immobiliare</w:t>
      </w:r>
      <w:r w:rsidR="00A95129">
        <w:rPr>
          <w:spacing w:val="-3"/>
        </w:rPr>
        <w:t xml:space="preserve"> </w:t>
      </w:r>
      <w:r w:rsidR="00A95129">
        <w:t>con</w:t>
      </w:r>
      <w:r w:rsidR="00A95129">
        <w:rPr>
          <w:spacing w:val="-5"/>
        </w:rPr>
        <w:t xml:space="preserve"> </w:t>
      </w:r>
      <w:r w:rsidR="00A95129">
        <w:t>H</w:t>
      </w:r>
      <w:r w:rsidR="00A95129">
        <w:rPr>
          <w:spacing w:val="-4"/>
        </w:rPr>
        <w:t xml:space="preserve"> </w:t>
      </w:r>
      <w:r w:rsidR="00A95129">
        <w:t>&gt;2,40</w:t>
      </w:r>
      <w:r w:rsidR="00A95129">
        <w:rPr>
          <w:spacing w:val="-2"/>
        </w:rPr>
        <w:t xml:space="preserve"> </w:t>
      </w:r>
      <w:r w:rsidR="00A95129">
        <w:rPr>
          <w:spacing w:val="-10"/>
        </w:rPr>
        <w:t>m</w:t>
      </w:r>
      <w:r w:rsidR="00A95129">
        <w:tab/>
      </w:r>
      <w:r w:rsidR="00A95129">
        <w:rPr>
          <w:spacing w:val="-5"/>
        </w:rPr>
        <w:t>mq</w:t>
      </w:r>
    </w:p>
    <w:p w:rsidR="00B67191" w:rsidRDefault="00A95129">
      <w:pPr>
        <w:pStyle w:val="Paragrafoelenco"/>
        <w:numPr>
          <w:ilvl w:val="1"/>
          <w:numId w:val="5"/>
        </w:numPr>
        <w:tabs>
          <w:tab w:val="left" w:pos="619"/>
          <w:tab w:val="left" w:pos="8138"/>
        </w:tabs>
        <w:spacing w:after="42"/>
        <w:ind w:left="619" w:right="1333" w:hanging="619"/>
        <w:jc w:val="right"/>
      </w:pPr>
      <w:r>
        <w:t>70%</w:t>
      </w:r>
      <w:r>
        <w:rPr>
          <w:spacing w:val="-5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superficie</w:t>
      </w:r>
      <w:r>
        <w:rPr>
          <w:spacing w:val="-4"/>
        </w:rPr>
        <w:t xml:space="preserve"> </w:t>
      </w:r>
      <w:r>
        <w:t>netta</w:t>
      </w:r>
      <w:r>
        <w:rPr>
          <w:spacing w:val="-2"/>
        </w:rPr>
        <w:t xml:space="preserve"> </w:t>
      </w:r>
      <w:r>
        <w:t>dell’unità</w:t>
      </w:r>
      <w:r>
        <w:rPr>
          <w:spacing w:val="-4"/>
        </w:rPr>
        <w:t xml:space="preserve"> </w:t>
      </w:r>
      <w:r>
        <w:t>immobiliare</w:t>
      </w:r>
      <w:r>
        <w:rPr>
          <w:spacing w:val="-3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H</w:t>
      </w:r>
      <w:r>
        <w:rPr>
          <w:spacing w:val="-3"/>
        </w:rPr>
        <w:t xml:space="preserve"> </w:t>
      </w:r>
      <w:r>
        <w:t>&lt;2,40</w:t>
      </w:r>
      <w:r>
        <w:rPr>
          <w:spacing w:val="-5"/>
        </w:rPr>
        <w:t xml:space="preserve"> </w:t>
      </w:r>
      <w:r>
        <w:rPr>
          <w:spacing w:val="-10"/>
        </w:rPr>
        <w:t>m</w:t>
      </w:r>
      <w:r>
        <w:tab/>
      </w:r>
      <w:r>
        <w:rPr>
          <w:spacing w:val="-5"/>
        </w:rPr>
        <w:t>mq</w:t>
      </w:r>
    </w:p>
    <w:p w:rsidR="00B67191" w:rsidRDefault="00B67191">
      <w:pPr>
        <w:pStyle w:val="Corpodeltesto"/>
        <w:spacing w:line="20" w:lineRule="exact"/>
        <w:ind w:left="652" w:right="-2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30" o:spid="_x0000_s1044" style="width:461.8pt;height:.5pt;mso-position-horizontal-relative:char;mso-position-vertical-relative:line" coordsize="9236,10">
            <v:shape id="docshape31" o:spid="_x0000_s1045" style="position:absolute;left:-1;width:9236;height:10" coordsize="9236,10" path="m9235,l8146,,,,,10r8146,l9235,10r,-10xe" fillcolor="black" stroked="f">
              <v:path arrowok="t"/>
            </v:shape>
            <w10:wrap type="none"/>
            <w10:anchorlock/>
          </v:group>
        </w:pict>
      </w:r>
    </w:p>
    <w:p w:rsidR="00B67191" w:rsidRDefault="00B67191">
      <w:pPr>
        <w:pStyle w:val="Corpodeltesto"/>
        <w:tabs>
          <w:tab w:val="left" w:pos="1195"/>
        </w:tabs>
        <w:ind w:right="1333"/>
        <w:jc w:val="right"/>
      </w:pPr>
      <w:r>
        <w:pict>
          <v:shape id="docshape32" o:spid="_x0000_s1043" style="position:absolute;left:0;text-align:left;margin-left:453.6pt;margin-top:14.7pt;width:90.4pt;height:.5pt;z-index:-15716352;mso-wrap-distance-left:0;mso-wrap-distance-right:0;mso-position-horizontal-relative:page" coordorigin="9072,294" coordsize="1808,10" path="m10879,294r-1089,l9072,294r,10l9790,304r1089,l10879,294xe" fillcolor="black" stroked="f">
            <v:path arrowok="t"/>
            <w10:wrap type="topAndBottom" anchorx="page"/>
          </v:shape>
        </w:pict>
      </w:r>
      <w:r w:rsidR="00A95129">
        <w:t>Totale</w:t>
      </w:r>
      <w:r w:rsidR="00A95129">
        <w:rPr>
          <w:spacing w:val="-1"/>
        </w:rPr>
        <w:t xml:space="preserve"> </w:t>
      </w:r>
      <w:r w:rsidR="00A95129">
        <w:rPr>
          <w:spacing w:val="-5"/>
        </w:rPr>
        <w:t>A)</w:t>
      </w:r>
      <w:r w:rsidR="00A95129">
        <w:tab/>
      </w:r>
      <w:r w:rsidR="00A95129">
        <w:rPr>
          <w:spacing w:val="-5"/>
        </w:rPr>
        <w:t>mq</w:t>
      </w:r>
    </w:p>
    <w:p w:rsidR="00B67191" w:rsidRDefault="00B67191">
      <w:pPr>
        <w:pStyle w:val="Corpodeltesto"/>
        <w:spacing w:before="39"/>
      </w:pPr>
    </w:p>
    <w:p w:rsidR="00B67191" w:rsidRDefault="00A95129">
      <w:pPr>
        <w:pStyle w:val="Corpodeltesto"/>
        <w:spacing w:before="1"/>
        <w:ind w:left="140"/>
      </w:pPr>
      <w:r>
        <w:t>Alla</w:t>
      </w:r>
      <w:r>
        <w:rPr>
          <w:spacing w:val="-3"/>
        </w:rPr>
        <w:t xml:space="preserve"> </w:t>
      </w:r>
      <w:r>
        <w:t>superficie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lett.</w:t>
      </w:r>
      <w:r>
        <w:rPr>
          <w:spacing w:val="-2"/>
        </w:rPr>
        <w:t xml:space="preserve"> </w:t>
      </w:r>
      <w:r>
        <w:t>A)</w:t>
      </w:r>
      <w:r>
        <w:rPr>
          <w:spacing w:val="-3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applicano</w:t>
      </w:r>
      <w:r>
        <w:rPr>
          <w:spacing w:val="-4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rPr>
          <w:spacing w:val="-2"/>
        </w:rPr>
        <w:t>coefficienti:</w:t>
      </w:r>
    </w:p>
    <w:p w:rsidR="00B67191" w:rsidRDefault="00B67191">
      <w:pPr>
        <w:pStyle w:val="Paragrafoelenco"/>
        <w:numPr>
          <w:ilvl w:val="2"/>
          <w:numId w:val="5"/>
        </w:numPr>
        <w:tabs>
          <w:tab w:val="left" w:pos="759"/>
          <w:tab w:val="left" w:pos="8279"/>
        </w:tabs>
        <w:spacing w:before="38"/>
        <w:ind w:left="759" w:hanging="518"/>
        <w:rPr>
          <w:position w:val="2"/>
        </w:rPr>
      </w:pPr>
      <w:r>
        <w:rPr>
          <w:position w:val="2"/>
        </w:rPr>
        <w:pict>
          <v:shape id="docshape33" o:spid="_x0000_s1042" style="position:absolute;left:0;text-align:left;margin-left:453.6pt;margin-top:17.3pt;width:90.4pt;height:.5pt;z-index:-15715840;mso-wrap-distance-left:0;mso-wrap-distance-right:0;mso-position-horizontal-relative:page" coordorigin="9072,346" coordsize="1808,10" path="m10879,346r-1089,l9072,346r,9l9790,355r1089,l10879,346xe" fillcolor="black" stroked="f">
            <v:path arrowok="t"/>
            <w10:wrap type="topAndBottom" anchorx="page"/>
          </v:shape>
        </w:pict>
      </w:r>
      <w:r w:rsidR="00A95129">
        <w:rPr>
          <w:position w:val="2"/>
        </w:rPr>
        <w:t>1,00</w:t>
      </w:r>
      <w:r w:rsidR="00A95129">
        <w:rPr>
          <w:spacing w:val="-4"/>
          <w:position w:val="2"/>
        </w:rPr>
        <w:t xml:space="preserve"> </w:t>
      </w:r>
      <w:r w:rsidR="00A95129">
        <w:rPr>
          <w:position w:val="2"/>
        </w:rPr>
        <w:t>per</w:t>
      </w:r>
      <w:r w:rsidR="00A95129">
        <w:rPr>
          <w:spacing w:val="-2"/>
          <w:position w:val="2"/>
        </w:rPr>
        <w:t xml:space="preserve"> </w:t>
      </w:r>
      <w:r w:rsidR="00A95129">
        <w:rPr>
          <w:position w:val="2"/>
        </w:rPr>
        <w:t>l’unità</w:t>
      </w:r>
      <w:r w:rsidR="00A95129">
        <w:rPr>
          <w:spacing w:val="-3"/>
          <w:position w:val="2"/>
        </w:rPr>
        <w:t xml:space="preserve"> </w:t>
      </w:r>
      <w:r w:rsidR="00A95129">
        <w:rPr>
          <w:position w:val="2"/>
        </w:rPr>
        <w:t>immobiliare</w:t>
      </w:r>
      <w:r w:rsidR="00A95129">
        <w:rPr>
          <w:spacing w:val="-5"/>
          <w:position w:val="2"/>
        </w:rPr>
        <w:t xml:space="preserve"> </w:t>
      </w:r>
      <w:r w:rsidR="00A95129">
        <w:rPr>
          <w:position w:val="2"/>
        </w:rPr>
        <w:t>di</w:t>
      </w:r>
      <w:r w:rsidR="00A95129">
        <w:rPr>
          <w:spacing w:val="-2"/>
          <w:position w:val="2"/>
        </w:rPr>
        <w:t xml:space="preserve"> </w:t>
      </w:r>
      <w:r w:rsidR="00A95129">
        <w:rPr>
          <w:position w:val="2"/>
        </w:rPr>
        <w:t>superficie</w:t>
      </w:r>
      <w:r w:rsidR="00A95129">
        <w:rPr>
          <w:spacing w:val="-3"/>
          <w:position w:val="2"/>
        </w:rPr>
        <w:t xml:space="preserve"> </w:t>
      </w:r>
      <w:r w:rsidR="00A95129">
        <w:rPr>
          <w:position w:val="2"/>
        </w:rPr>
        <w:t>superiore</w:t>
      </w:r>
      <w:r w:rsidR="00A95129">
        <w:rPr>
          <w:spacing w:val="-5"/>
          <w:position w:val="2"/>
        </w:rPr>
        <w:t xml:space="preserve"> </w:t>
      </w:r>
      <w:r w:rsidR="00A95129">
        <w:rPr>
          <w:position w:val="2"/>
        </w:rPr>
        <w:t>a</w:t>
      </w:r>
      <w:r w:rsidR="00A95129">
        <w:rPr>
          <w:spacing w:val="-3"/>
          <w:position w:val="2"/>
        </w:rPr>
        <w:t xml:space="preserve"> </w:t>
      </w:r>
      <w:r w:rsidR="00A95129">
        <w:rPr>
          <w:position w:val="2"/>
        </w:rPr>
        <w:t>70</w:t>
      </w:r>
      <w:r w:rsidR="00A95129">
        <w:rPr>
          <w:spacing w:val="-3"/>
          <w:position w:val="2"/>
        </w:rPr>
        <w:t xml:space="preserve"> </w:t>
      </w:r>
      <w:r w:rsidR="00A95129">
        <w:rPr>
          <w:spacing w:val="-5"/>
          <w:position w:val="2"/>
        </w:rPr>
        <w:t>mq</w:t>
      </w:r>
      <w:r w:rsidR="00A95129">
        <w:rPr>
          <w:position w:val="2"/>
        </w:rPr>
        <w:tab/>
      </w:r>
      <w:r w:rsidR="00A95129">
        <w:rPr>
          <w:spacing w:val="-5"/>
        </w:rPr>
        <w:t>mq</w:t>
      </w:r>
    </w:p>
    <w:p w:rsidR="00B67191" w:rsidRDefault="00A95129">
      <w:pPr>
        <w:pStyle w:val="Paragrafoelenco"/>
        <w:numPr>
          <w:ilvl w:val="2"/>
          <w:numId w:val="5"/>
        </w:numPr>
        <w:tabs>
          <w:tab w:val="left" w:pos="759"/>
          <w:tab w:val="left" w:pos="8279"/>
        </w:tabs>
        <w:spacing w:after="22"/>
        <w:ind w:left="759" w:hanging="520"/>
      </w:pPr>
      <w:r>
        <w:t>1,10</w:t>
      </w:r>
      <w:r>
        <w:rPr>
          <w:spacing w:val="-5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l’unità</w:t>
      </w:r>
      <w:r>
        <w:rPr>
          <w:spacing w:val="-3"/>
        </w:rPr>
        <w:t xml:space="preserve"> </w:t>
      </w:r>
      <w:r>
        <w:t>immobiliare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superficie</w:t>
      </w:r>
      <w:r>
        <w:rPr>
          <w:spacing w:val="-3"/>
        </w:rPr>
        <w:t xml:space="preserve"> </w:t>
      </w:r>
      <w:r>
        <w:t>compresa</w:t>
      </w:r>
      <w:r>
        <w:rPr>
          <w:spacing w:val="-2"/>
        </w:rPr>
        <w:t xml:space="preserve"> </w:t>
      </w:r>
      <w:r>
        <w:t>fra</w:t>
      </w:r>
      <w:r>
        <w:rPr>
          <w:spacing w:val="-3"/>
        </w:rPr>
        <w:t xml:space="preserve"> </w:t>
      </w:r>
      <w:r>
        <w:t>46</w:t>
      </w:r>
      <w:r>
        <w:rPr>
          <w:spacing w:val="-2"/>
        </w:rPr>
        <w:t xml:space="preserve"> </w:t>
      </w:r>
      <w:r>
        <w:t>mq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70</w:t>
      </w:r>
      <w:r>
        <w:rPr>
          <w:spacing w:val="-4"/>
        </w:rPr>
        <w:t xml:space="preserve"> </w:t>
      </w:r>
      <w:r>
        <w:rPr>
          <w:spacing w:val="-5"/>
        </w:rPr>
        <w:t>mq;</w:t>
      </w:r>
      <w:r>
        <w:tab/>
      </w:r>
      <w:r>
        <w:rPr>
          <w:spacing w:val="-5"/>
          <w:position w:val="-1"/>
        </w:rPr>
        <w:t>mq</w:t>
      </w:r>
    </w:p>
    <w:p w:rsidR="00B67191" w:rsidRDefault="00B67191">
      <w:pPr>
        <w:pStyle w:val="Corpodeltesto"/>
        <w:spacing w:line="20" w:lineRule="exact"/>
        <w:ind w:left="8080" w:right="-2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34" o:spid="_x0000_s1040" style="width:90.4pt;height:.5pt;mso-position-horizontal-relative:char;mso-position-vertical-relative:line" coordsize="1808,10">
            <v:shape id="docshape35" o:spid="_x0000_s1041" style="position:absolute;left:-1;width:1808;height:10" coordsize="1808,10" path="m1807,l718,,,,,10r718,l1807,10r,-10xe" fillcolor="black" stroked="f">
              <v:path arrowok="t"/>
            </v:shape>
            <w10:wrap type="none"/>
            <w10:anchorlock/>
          </v:group>
        </w:pict>
      </w:r>
    </w:p>
    <w:p w:rsidR="00B67191" w:rsidRDefault="00B67191">
      <w:pPr>
        <w:pStyle w:val="Paragrafoelenco"/>
        <w:numPr>
          <w:ilvl w:val="2"/>
          <w:numId w:val="5"/>
        </w:numPr>
        <w:tabs>
          <w:tab w:val="left" w:pos="759"/>
          <w:tab w:val="left" w:pos="8279"/>
        </w:tabs>
        <w:ind w:left="759" w:hanging="511"/>
        <w:rPr>
          <w:position w:val="2"/>
        </w:rPr>
      </w:pPr>
      <w:r>
        <w:rPr>
          <w:position w:val="2"/>
        </w:rPr>
        <w:pict>
          <v:shape id="docshape36" o:spid="_x0000_s1039" style="position:absolute;left:0;text-align:left;margin-left:453.6pt;margin-top:14.7pt;width:90.4pt;height:.5pt;z-index:-15714816;mso-wrap-distance-left:0;mso-wrap-distance-right:0;mso-position-horizontal-relative:page" coordorigin="9072,294" coordsize="1808,10" path="m10879,294r-1089,l9072,294r,10l9790,304r1089,l10879,294xe" fillcolor="black" stroked="f">
            <v:path arrowok="t"/>
            <w10:wrap type="topAndBottom" anchorx="page"/>
          </v:shape>
        </w:pict>
      </w:r>
      <w:r w:rsidR="00A95129">
        <w:rPr>
          <w:position w:val="2"/>
        </w:rPr>
        <w:t>1,20</w:t>
      </w:r>
      <w:r w:rsidR="00A95129">
        <w:rPr>
          <w:spacing w:val="-4"/>
          <w:position w:val="2"/>
        </w:rPr>
        <w:t xml:space="preserve"> </w:t>
      </w:r>
      <w:r w:rsidR="00A95129">
        <w:rPr>
          <w:position w:val="2"/>
        </w:rPr>
        <w:t>per</w:t>
      </w:r>
      <w:r w:rsidR="00A95129">
        <w:rPr>
          <w:spacing w:val="-2"/>
          <w:position w:val="2"/>
        </w:rPr>
        <w:t xml:space="preserve"> </w:t>
      </w:r>
      <w:r w:rsidR="00A95129">
        <w:rPr>
          <w:position w:val="2"/>
        </w:rPr>
        <w:t>l’unità</w:t>
      </w:r>
      <w:r w:rsidR="00A95129">
        <w:rPr>
          <w:spacing w:val="-3"/>
          <w:position w:val="2"/>
        </w:rPr>
        <w:t xml:space="preserve"> </w:t>
      </w:r>
      <w:r w:rsidR="00A95129">
        <w:rPr>
          <w:position w:val="2"/>
        </w:rPr>
        <w:t>immobiliare</w:t>
      </w:r>
      <w:r w:rsidR="00A95129">
        <w:rPr>
          <w:spacing w:val="-5"/>
          <w:position w:val="2"/>
        </w:rPr>
        <w:t xml:space="preserve"> </w:t>
      </w:r>
      <w:r w:rsidR="00A95129">
        <w:rPr>
          <w:position w:val="2"/>
        </w:rPr>
        <w:t>inferiore</w:t>
      </w:r>
      <w:r w:rsidR="00A95129">
        <w:rPr>
          <w:spacing w:val="-3"/>
          <w:position w:val="2"/>
        </w:rPr>
        <w:t xml:space="preserve"> </w:t>
      </w:r>
      <w:r w:rsidR="00A95129">
        <w:rPr>
          <w:position w:val="2"/>
        </w:rPr>
        <w:t>a</w:t>
      </w:r>
      <w:r w:rsidR="00A95129">
        <w:rPr>
          <w:spacing w:val="-3"/>
          <w:position w:val="2"/>
        </w:rPr>
        <w:t xml:space="preserve"> </w:t>
      </w:r>
      <w:r w:rsidR="00A95129">
        <w:rPr>
          <w:position w:val="2"/>
        </w:rPr>
        <w:t>46</w:t>
      </w:r>
      <w:r w:rsidR="00A95129">
        <w:rPr>
          <w:spacing w:val="-3"/>
          <w:position w:val="2"/>
        </w:rPr>
        <w:t xml:space="preserve"> </w:t>
      </w:r>
      <w:r w:rsidR="00A95129">
        <w:rPr>
          <w:spacing w:val="-5"/>
          <w:position w:val="2"/>
        </w:rPr>
        <w:t>mq</w:t>
      </w:r>
      <w:r w:rsidR="00A95129">
        <w:rPr>
          <w:position w:val="2"/>
        </w:rPr>
        <w:tab/>
      </w:r>
      <w:r w:rsidR="00A95129">
        <w:rPr>
          <w:spacing w:val="-5"/>
        </w:rPr>
        <w:t>mq</w:t>
      </w:r>
    </w:p>
    <w:p w:rsidR="00B67191" w:rsidRDefault="00A95129">
      <w:pPr>
        <w:pStyle w:val="Heading2"/>
        <w:tabs>
          <w:tab w:val="left" w:pos="8259"/>
        </w:tabs>
        <w:ind w:left="6925"/>
      </w:pPr>
      <w:r>
        <w:t>Totale</w:t>
      </w:r>
      <w:r>
        <w:rPr>
          <w:spacing w:val="-4"/>
        </w:rPr>
        <w:t xml:space="preserve"> </w:t>
      </w:r>
      <w:proofErr w:type="spellStart"/>
      <w:r>
        <w:rPr>
          <w:spacing w:val="-5"/>
        </w:rPr>
        <w:t>A*</w:t>
      </w:r>
      <w:proofErr w:type="spellEnd"/>
      <w:r>
        <w:tab/>
      </w:r>
      <w:r>
        <w:rPr>
          <w:spacing w:val="-5"/>
        </w:rPr>
        <w:t>mq</w:t>
      </w:r>
    </w:p>
    <w:p w:rsidR="00B67191" w:rsidRDefault="00B67191">
      <w:pPr>
        <w:pStyle w:val="Corpodeltesto"/>
        <w:spacing w:before="79"/>
        <w:rPr>
          <w:b/>
        </w:rPr>
      </w:pPr>
    </w:p>
    <w:p w:rsidR="00B67191" w:rsidRDefault="00B67191">
      <w:pPr>
        <w:pStyle w:val="Paragrafoelenco"/>
        <w:numPr>
          <w:ilvl w:val="0"/>
          <w:numId w:val="4"/>
        </w:numPr>
        <w:tabs>
          <w:tab w:val="left" w:pos="759"/>
          <w:tab w:val="left" w:pos="8259"/>
        </w:tabs>
        <w:ind w:left="759" w:hanging="544"/>
        <w:rPr>
          <w:b/>
        </w:rPr>
      </w:pPr>
      <w:r>
        <w:rPr>
          <w:b/>
        </w:rPr>
        <w:pict>
          <v:shape id="docshape37" o:spid="_x0000_s1038" style="position:absolute;left:0;text-align:left;margin-left:453.6pt;margin-top:15.35pt;width:90.4pt;height:.5pt;z-index:-15714304;mso-wrap-distance-left:0;mso-wrap-distance-right:0;mso-position-horizontal-relative:page" coordorigin="9072,307" coordsize="1808,10" path="m10879,307r-1089,l9072,307r,9l9790,316r1089,l10879,307xe" fillcolor="black" stroked="f">
            <v:path arrowok="t"/>
            <w10:wrap type="topAndBottom" anchorx="page"/>
          </v:shape>
        </w:pict>
      </w:r>
      <w:r w:rsidR="00A95129">
        <w:t>50%</w:t>
      </w:r>
      <w:r w:rsidR="00A95129">
        <w:rPr>
          <w:spacing w:val="-3"/>
        </w:rPr>
        <w:t xml:space="preserve"> </w:t>
      </w:r>
      <w:r w:rsidR="00A95129">
        <w:t>della</w:t>
      </w:r>
      <w:r w:rsidR="00A95129">
        <w:rPr>
          <w:spacing w:val="-4"/>
        </w:rPr>
        <w:t xml:space="preserve"> </w:t>
      </w:r>
      <w:r w:rsidR="00A95129">
        <w:t>superficie</w:t>
      </w:r>
      <w:r w:rsidR="00A95129">
        <w:rPr>
          <w:spacing w:val="-4"/>
        </w:rPr>
        <w:t xml:space="preserve"> </w:t>
      </w:r>
      <w:r w:rsidR="00A95129">
        <w:t>netta</w:t>
      </w:r>
      <w:r w:rsidR="00A95129">
        <w:rPr>
          <w:spacing w:val="-3"/>
        </w:rPr>
        <w:t xml:space="preserve"> </w:t>
      </w:r>
      <w:r w:rsidR="00A95129">
        <w:t>delle</w:t>
      </w:r>
      <w:r w:rsidR="00A95129">
        <w:rPr>
          <w:spacing w:val="-4"/>
        </w:rPr>
        <w:t xml:space="preserve"> </w:t>
      </w:r>
      <w:r w:rsidR="00A95129">
        <w:t>autorimesse</w:t>
      </w:r>
      <w:r w:rsidR="00A95129">
        <w:rPr>
          <w:spacing w:val="-3"/>
        </w:rPr>
        <w:t xml:space="preserve"> </w:t>
      </w:r>
      <w:r w:rsidR="00A95129">
        <w:rPr>
          <w:spacing w:val="-2"/>
        </w:rPr>
        <w:t>singole</w:t>
      </w:r>
      <w:r w:rsidR="00A95129">
        <w:tab/>
      </w:r>
      <w:r w:rsidR="00A95129">
        <w:rPr>
          <w:b/>
          <w:spacing w:val="-5"/>
        </w:rPr>
        <w:t>mq</w:t>
      </w:r>
    </w:p>
    <w:p w:rsidR="00B67191" w:rsidRDefault="00A95129">
      <w:pPr>
        <w:pStyle w:val="Paragrafoelenco"/>
        <w:numPr>
          <w:ilvl w:val="0"/>
          <w:numId w:val="4"/>
        </w:numPr>
        <w:tabs>
          <w:tab w:val="left" w:pos="759"/>
          <w:tab w:val="left" w:pos="8259"/>
        </w:tabs>
        <w:spacing w:after="39"/>
        <w:ind w:left="759" w:hanging="542"/>
        <w:rPr>
          <w:b/>
        </w:rPr>
      </w:pPr>
      <w:r>
        <w:t>20%</w:t>
      </w:r>
      <w:r>
        <w:rPr>
          <w:spacing w:val="-4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superficie</w:t>
      </w:r>
      <w:r>
        <w:rPr>
          <w:spacing w:val="-3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posto</w:t>
      </w:r>
      <w:r>
        <w:rPr>
          <w:spacing w:val="-3"/>
        </w:rPr>
        <w:t xml:space="preserve"> </w:t>
      </w:r>
      <w:r>
        <w:t>macchina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autorimesse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uso</w:t>
      </w:r>
      <w:r>
        <w:rPr>
          <w:spacing w:val="-1"/>
        </w:rPr>
        <w:t xml:space="preserve"> </w:t>
      </w:r>
      <w:r>
        <w:rPr>
          <w:spacing w:val="-2"/>
        </w:rPr>
        <w:t>comune</w:t>
      </w:r>
      <w:r>
        <w:tab/>
      </w:r>
      <w:r>
        <w:rPr>
          <w:b/>
          <w:spacing w:val="-5"/>
        </w:rPr>
        <w:t>mq</w:t>
      </w:r>
    </w:p>
    <w:p w:rsidR="00B67191" w:rsidRDefault="00B67191">
      <w:pPr>
        <w:pStyle w:val="Corpodeltesto"/>
        <w:spacing w:line="20" w:lineRule="exact"/>
        <w:ind w:left="8080" w:right="-2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38" o:spid="_x0000_s1036" style="width:90.4pt;height:.5pt;mso-position-horizontal-relative:char;mso-position-vertical-relative:line" coordsize="1808,10">
            <v:shape id="docshape39" o:spid="_x0000_s1037" style="position:absolute;left:-1;width:1808;height:10" coordsize="1808,10" path="m1807,l718,,,,,10r718,l1807,10r,-10xe" fillcolor="black" stroked="f">
              <v:path arrowok="t"/>
            </v:shape>
            <w10:wrap type="none"/>
            <w10:anchorlock/>
          </v:group>
        </w:pict>
      </w:r>
    </w:p>
    <w:p w:rsidR="00B67191" w:rsidRDefault="00B67191">
      <w:pPr>
        <w:pStyle w:val="Paragrafoelenco"/>
        <w:numPr>
          <w:ilvl w:val="0"/>
          <w:numId w:val="4"/>
        </w:numPr>
        <w:tabs>
          <w:tab w:val="left" w:pos="759"/>
          <w:tab w:val="left" w:pos="8259"/>
        </w:tabs>
        <w:ind w:left="759" w:hanging="552"/>
        <w:rPr>
          <w:b/>
        </w:rPr>
      </w:pPr>
      <w:r>
        <w:rPr>
          <w:b/>
        </w:rPr>
        <w:pict>
          <v:shape id="docshape40" o:spid="_x0000_s1035" style="position:absolute;left:0;text-align:left;margin-left:453.6pt;margin-top:14.85pt;width:90.4pt;height:.5pt;z-index:-15713280;mso-wrap-distance-left:0;mso-wrap-distance-right:0;mso-position-horizontal-relative:page" coordorigin="9072,297" coordsize="1808,10" path="m10879,297r-1089,l9072,297r,9l9790,306r1089,l10879,297xe" fillcolor="black" stroked="f">
            <v:path arrowok="t"/>
            <w10:wrap type="topAndBottom" anchorx="page"/>
          </v:shape>
        </w:pict>
      </w:r>
      <w:r w:rsidR="00A95129">
        <w:t>25%</w:t>
      </w:r>
      <w:r w:rsidR="00A95129">
        <w:rPr>
          <w:spacing w:val="-5"/>
        </w:rPr>
        <w:t xml:space="preserve"> </w:t>
      </w:r>
      <w:r w:rsidR="00A95129">
        <w:t>della</w:t>
      </w:r>
      <w:r w:rsidR="00A95129">
        <w:rPr>
          <w:spacing w:val="-3"/>
        </w:rPr>
        <w:t xml:space="preserve"> </w:t>
      </w:r>
      <w:r w:rsidR="00A95129">
        <w:t>superficie</w:t>
      </w:r>
      <w:r w:rsidR="00A95129">
        <w:rPr>
          <w:spacing w:val="-3"/>
        </w:rPr>
        <w:t xml:space="preserve"> </w:t>
      </w:r>
      <w:r w:rsidR="00A95129">
        <w:t>netta</w:t>
      </w:r>
      <w:r w:rsidR="00A95129">
        <w:rPr>
          <w:spacing w:val="-2"/>
        </w:rPr>
        <w:t xml:space="preserve"> </w:t>
      </w:r>
      <w:r w:rsidR="00A95129">
        <w:t>di</w:t>
      </w:r>
      <w:r w:rsidR="00A95129">
        <w:rPr>
          <w:spacing w:val="-3"/>
        </w:rPr>
        <w:t xml:space="preserve"> </w:t>
      </w:r>
      <w:r w:rsidR="00A95129">
        <w:t>balconi,</w:t>
      </w:r>
      <w:r w:rsidR="00A95129">
        <w:rPr>
          <w:spacing w:val="-3"/>
        </w:rPr>
        <w:t xml:space="preserve"> </w:t>
      </w:r>
      <w:r w:rsidR="00A95129">
        <w:t>terrazze,</w:t>
      </w:r>
      <w:r w:rsidR="00A95129">
        <w:rPr>
          <w:spacing w:val="-3"/>
        </w:rPr>
        <w:t xml:space="preserve"> </w:t>
      </w:r>
      <w:r w:rsidR="00A95129">
        <w:t>cantine</w:t>
      </w:r>
      <w:r w:rsidR="00A95129">
        <w:rPr>
          <w:spacing w:val="-3"/>
        </w:rPr>
        <w:t xml:space="preserve"> </w:t>
      </w:r>
      <w:r w:rsidR="00A95129">
        <w:t>e</w:t>
      </w:r>
      <w:r w:rsidR="00A95129">
        <w:rPr>
          <w:spacing w:val="-3"/>
        </w:rPr>
        <w:t xml:space="preserve"> </w:t>
      </w:r>
      <w:r w:rsidR="00A95129">
        <w:t>altri</w:t>
      </w:r>
      <w:r w:rsidR="00A95129">
        <w:rPr>
          <w:spacing w:val="-3"/>
        </w:rPr>
        <w:t xml:space="preserve"> </w:t>
      </w:r>
      <w:r w:rsidR="00A95129">
        <w:rPr>
          <w:spacing w:val="-2"/>
        </w:rPr>
        <w:t>accessori</w:t>
      </w:r>
      <w:r w:rsidR="00A95129">
        <w:tab/>
      </w:r>
      <w:r w:rsidR="00A95129">
        <w:rPr>
          <w:b/>
          <w:spacing w:val="-5"/>
        </w:rPr>
        <w:t>mq</w:t>
      </w:r>
    </w:p>
    <w:p w:rsidR="00B67191" w:rsidRDefault="00A95129">
      <w:pPr>
        <w:pStyle w:val="Paragrafoelenco"/>
        <w:numPr>
          <w:ilvl w:val="0"/>
          <w:numId w:val="4"/>
        </w:numPr>
        <w:tabs>
          <w:tab w:val="left" w:pos="759"/>
          <w:tab w:val="left" w:pos="8259"/>
        </w:tabs>
        <w:spacing w:after="39"/>
        <w:ind w:left="759" w:hanging="535"/>
        <w:rPr>
          <w:b/>
        </w:rPr>
      </w:pPr>
      <w:r>
        <w:t>15%</w:t>
      </w:r>
      <w:r>
        <w:rPr>
          <w:spacing w:val="-5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superficie</w:t>
      </w:r>
      <w:r>
        <w:rPr>
          <w:spacing w:val="-3"/>
        </w:rPr>
        <w:t xml:space="preserve"> </w:t>
      </w:r>
      <w:r>
        <w:t>scoperta</w:t>
      </w:r>
      <w:r>
        <w:rPr>
          <w:spacing w:val="-4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pertinenza</w:t>
      </w:r>
      <w:r>
        <w:rPr>
          <w:spacing w:val="-3"/>
        </w:rPr>
        <w:t xml:space="preserve"> </w:t>
      </w:r>
      <w:r>
        <w:t>dell’immobile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-2"/>
        </w:rPr>
        <w:t>godimento</w:t>
      </w:r>
      <w:r>
        <w:tab/>
      </w:r>
      <w:r>
        <w:rPr>
          <w:b/>
          <w:spacing w:val="-5"/>
        </w:rPr>
        <w:t>mq</w:t>
      </w:r>
    </w:p>
    <w:p w:rsidR="00B67191" w:rsidRDefault="00B67191">
      <w:pPr>
        <w:pStyle w:val="Corpodeltesto"/>
        <w:spacing w:line="20" w:lineRule="exact"/>
        <w:ind w:left="8065" w:right="-2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41" o:spid="_x0000_s1033" style="width:91.1pt;height:.5pt;mso-position-horizontal-relative:char;mso-position-vertical-relative:line" coordsize="1822,10">
            <v:shape id="docshape42" o:spid="_x0000_s1034" style="position:absolute;width:1822;height:10" coordsize="1822,10" path="m1822,l722,r-4,l,,,10r718,l722,10r1100,l1822,xe" fillcolor="black" stroked="f">
              <v:path arrowok="t"/>
            </v:shape>
            <w10:wrap type="none"/>
            <w10:anchorlock/>
          </v:group>
        </w:pict>
      </w:r>
    </w:p>
    <w:p w:rsidR="00B67191" w:rsidRDefault="00B67191">
      <w:pPr>
        <w:pStyle w:val="Corpodeltesto"/>
        <w:spacing w:line="20" w:lineRule="exact"/>
        <w:rPr>
          <w:sz w:val="2"/>
        </w:rPr>
        <w:sectPr w:rsidR="00B67191">
          <w:pgSz w:w="11910" w:h="16840"/>
          <w:pgMar w:top="1560" w:right="992" w:bottom="1360" w:left="992" w:header="434" w:footer="1179" w:gutter="0"/>
          <w:cols w:space="720"/>
        </w:sectPr>
      </w:pPr>
    </w:p>
    <w:p w:rsidR="00B67191" w:rsidRDefault="00B67191">
      <w:pPr>
        <w:pStyle w:val="Corpodeltesto"/>
        <w:spacing w:before="8"/>
        <w:rPr>
          <w:b/>
          <w:sz w:val="7"/>
        </w:rPr>
      </w:pPr>
    </w:p>
    <w:p w:rsidR="00B67191" w:rsidRDefault="00B67191">
      <w:pPr>
        <w:pStyle w:val="Corpodeltesto"/>
        <w:spacing w:line="20" w:lineRule="exact"/>
        <w:ind w:left="8080" w:right="-2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43" o:spid="_x0000_s1031" style="width:90.4pt;height:.5pt;mso-position-horizontal-relative:char;mso-position-vertical-relative:line" coordsize="1808,10">
            <v:shape id="docshape44" o:spid="_x0000_s1032" style="position:absolute;left:-1;width:1808;height:10" coordsize="1808,10" path="m1807,l718,,,,,10r718,l1807,10r,-10xe" fillcolor="black" stroked="f">
              <v:path arrowok="t"/>
            </v:shape>
            <w10:wrap type="none"/>
            <w10:anchorlock/>
          </v:group>
        </w:pict>
      </w:r>
    </w:p>
    <w:p w:rsidR="00B67191" w:rsidRDefault="00B67191">
      <w:pPr>
        <w:pStyle w:val="Corpodeltesto"/>
        <w:ind w:left="760"/>
      </w:pPr>
      <w:r>
        <w:pict>
          <v:shape id="docshape45" o:spid="_x0000_s1030" style="position:absolute;left:0;text-align:left;margin-left:453.6pt;margin-top:14.7pt;width:90.4pt;height:.5pt;z-index:-15711744;mso-wrap-distance-left:0;mso-wrap-distance-right:0;mso-position-horizontal-relative:page" coordorigin="9072,294" coordsize="1808,10" path="m10879,294r-1089,l9072,294r,10l9790,304r1089,l10879,294xe" fillcolor="black" stroked="f">
            <v:path arrowok="t"/>
            <w10:wrap type="topAndBottom" anchorx="page"/>
          </v:shape>
        </w:pict>
      </w:r>
      <w:r w:rsidR="00A95129">
        <w:t>esclusivo</w:t>
      </w:r>
      <w:r w:rsidR="00A95129">
        <w:rPr>
          <w:spacing w:val="-2"/>
        </w:rPr>
        <w:t xml:space="preserve"> </w:t>
      </w:r>
      <w:r w:rsidR="00A95129">
        <w:t>del</w:t>
      </w:r>
      <w:r w:rsidR="00A95129">
        <w:rPr>
          <w:spacing w:val="-2"/>
        </w:rPr>
        <w:t xml:space="preserve"> conduttore</w:t>
      </w:r>
    </w:p>
    <w:p w:rsidR="00B67191" w:rsidRDefault="00A95129">
      <w:pPr>
        <w:pStyle w:val="Corpodeltesto"/>
        <w:spacing w:line="209" w:lineRule="exact"/>
        <w:ind w:left="760"/>
      </w:pPr>
      <w:r>
        <w:t>10%</w:t>
      </w:r>
      <w:r>
        <w:rPr>
          <w:spacing w:val="38"/>
        </w:rPr>
        <w:t xml:space="preserve"> </w:t>
      </w:r>
      <w:r>
        <w:t>della</w:t>
      </w:r>
      <w:r>
        <w:rPr>
          <w:spacing w:val="40"/>
        </w:rPr>
        <w:t xml:space="preserve"> </w:t>
      </w:r>
      <w:r>
        <w:t>superficie</w:t>
      </w:r>
      <w:r>
        <w:rPr>
          <w:spacing w:val="40"/>
        </w:rPr>
        <w:t xml:space="preserve"> </w:t>
      </w:r>
      <w:r>
        <w:t>condominiale</w:t>
      </w:r>
      <w:r>
        <w:rPr>
          <w:spacing w:val="39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verde</w:t>
      </w:r>
      <w:r>
        <w:rPr>
          <w:spacing w:val="38"/>
        </w:rPr>
        <w:t xml:space="preserve"> </w:t>
      </w:r>
      <w:r>
        <w:t>nella</w:t>
      </w:r>
      <w:r>
        <w:rPr>
          <w:spacing w:val="41"/>
        </w:rPr>
        <w:t xml:space="preserve"> </w:t>
      </w:r>
      <w:r>
        <w:t>misura</w:t>
      </w:r>
      <w:r>
        <w:rPr>
          <w:spacing w:val="41"/>
        </w:rPr>
        <w:t xml:space="preserve"> </w:t>
      </w:r>
      <w:r>
        <w:rPr>
          <w:spacing w:val="-2"/>
        </w:rPr>
        <w:t>corrispondente</w:t>
      </w:r>
    </w:p>
    <w:p w:rsidR="00B67191" w:rsidRDefault="00B67191">
      <w:pPr>
        <w:pStyle w:val="Corpodeltesto"/>
        <w:tabs>
          <w:tab w:val="left" w:pos="8259"/>
        </w:tabs>
        <w:spacing w:line="361" w:lineRule="exact"/>
        <w:ind w:left="760"/>
        <w:rPr>
          <w:b/>
          <w:position w:val="15"/>
        </w:rPr>
      </w:pPr>
      <w:r>
        <w:rPr>
          <w:b/>
          <w:position w:val="15"/>
        </w:rPr>
        <w:pict>
          <v:shape id="docshape46" o:spid="_x0000_s1029" style="position:absolute;left:0;text-align:left;margin-left:82.2pt;margin-top:20.1pt;width:461.8pt;height:.5pt;z-index:-15711232;mso-wrap-distance-left:0;mso-wrap-distance-right:0;mso-position-horizontal-relative:page" coordorigin="1644,402" coordsize="9236,10" path="m10879,402r-1089,l1644,402r,10l9790,412r1089,l10879,402xe" fillcolor="black" stroked="f">
            <v:path arrowok="t"/>
            <w10:wrap type="topAndBottom" anchorx="page"/>
          </v:shape>
        </w:pict>
      </w:r>
      <w:r>
        <w:rPr>
          <w:b/>
          <w:position w:val="15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47" o:spid="_x0000_s1028" type="#_x0000_t202" style="position:absolute;left:0;text-align:left;margin-left:60.95pt;margin-top:-2.95pt;width:11.45pt;height:13.35pt;z-index:15747584;mso-position-horizontal-relative:page" filled="f" stroked="f">
            <v:textbox inset="0,0,0,0">
              <w:txbxContent>
                <w:p w:rsidR="00B67191" w:rsidRDefault="00A95129">
                  <w:pPr>
                    <w:spacing w:before="1"/>
                    <w:rPr>
                      <w:b/>
                    </w:rPr>
                  </w:pPr>
                  <w:r>
                    <w:rPr>
                      <w:b/>
                      <w:spacing w:val="-5"/>
                    </w:rPr>
                    <w:t>F)</w:t>
                  </w:r>
                </w:p>
              </w:txbxContent>
            </v:textbox>
            <w10:wrap anchorx="page"/>
          </v:shape>
        </w:pict>
      </w:r>
      <w:r w:rsidR="00A95129">
        <w:t>alla</w:t>
      </w:r>
      <w:r w:rsidR="00A95129">
        <w:rPr>
          <w:spacing w:val="-3"/>
        </w:rPr>
        <w:t xml:space="preserve"> </w:t>
      </w:r>
      <w:r w:rsidR="00A95129">
        <w:t>quota</w:t>
      </w:r>
      <w:r w:rsidR="00A95129">
        <w:rPr>
          <w:spacing w:val="-3"/>
        </w:rPr>
        <w:t xml:space="preserve"> </w:t>
      </w:r>
      <w:r w:rsidR="00A95129">
        <w:t>millesimale</w:t>
      </w:r>
      <w:r w:rsidR="00A95129">
        <w:rPr>
          <w:spacing w:val="-5"/>
        </w:rPr>
        <w:t xml:space="preserve"> </w:t>
      </w:r>
      <w:r w:rsidR="00A95129">
        <w:t>dell’unità</w:t>
      </w:r>
      <w:r w:rsidR="00A95129">
        <w:rPr>
          <w:spacing w:val="-3"/>
        </w:rPr>
        <w:t xml:space="preserve"> </w:t>
      </w:r>
      <w:r w:rsidR="00A95129">
        <w:rPr>
          <w:spacing w:val="-2"/>
        </w:rPr>
        <w:t>immobiliare</w:t>
      </w:r>
      <w:r w:rsidR="00A95129">
        <w:tab/>
      </w:r>
      <w:r w:rsidR="00A95129">
        <w:rPr>
          <w:b/>
          <w:spacing w:val="-5"/>
          <w:position w:val="15"/>
        </w:rPr>
        <w:t>mq</w:t>
      </w:r>
    </w:p>
    <w:p w:rsidR="00B67191" w:rsidRDefault="00A95129">
      <w:pPr>
        <w:tabs>
          <w:tab w:val="left" w:pos="7023"/>
        </w:tabs>
        <w:spacing w:before="128"/>
        <w:ind w:right="72"/>
        <w:jc w:val="center"/>
        <w:rPr>
          <w:b/>
        </w:rPr>
      </w:pPr>
      <w:r>
        <w:rPr>
          <w:b/>
        </w:rPr>
        <w:t>SUPERFICIE</w:t>
      </w:r>
      <w:r>
        <w:rPr>
          <w:b/>
          <w:spacing w:val="-5"/>
        </w:rPr>
        <w:t xml:space="preserve"> </w:t>
      </w:r>
      <w:r>
        <w:rPr>
          <w:b/>
        </w:rPr>
        <w:t>CONVENZIONALE</w:t>
      </w:r>
      <w:r>
        <w:rPr>
          <w:b/>
          <w:spacing w:val="-1"/>
        </w:rPr>
        <w:t xml:space="preserve"> </w:t>
      </w:r>
      <w:r>
        <w:rPr>
          <w:b/>
        </w:rPr>
        <w:t>=</w:t>
      </w:r>
      <w:r>
        <w:rPr>
          <w:b/>
          <w:spacing w:val="-2"/>
        </w:rPr>
        <w:t xml:space="preserve"> </w:t>
      </w:r>
      <w:proofErr w:type="spellStart"/>
      <w:r>
        <w:rPr>
          <w:b/>
        </w:rPr>
        <w:t>A*</w:t>
      </w:r>
      <w:proofErr w:type="spellEnd"/>
      <w:r>
        <w:rPr>
          <w:b/>
          <w:spacing w:val="-1"/>
        </w:rPr>
        <w:t xml:space="preserve"> </w:t>
      </w:r>
      <w:r>
        <w:rPr>
          <w:b/>
        </w:rPr>
        <w:t>+</w:t>
      </w:r>
      <w:r>
        <w:rPr>
          <w:b/>
          <w:spacing w:val="-2"/>
        </w:rPr>
        <w:t xml:space="preserve"> </w:t>
      </w:r>
      <w:r>
        <w:rPr>
          <w:b/>
        </w:rPr>
        <w:t>B)</w:t>
      </w:r>
      <w:r>
        <w:rPr>
          <w:b/>
          <w:spacing w:val="-2"/>
        </w:rPr>
        <w:t xml:space="preserve"> </w:t>
      </w:r>
      <w:r>
        <w:rPr>
          <w:b/>
        </w:rPr>
        <w:t>+</w:t>
      </w:r>
      <w:r>
        <w:rPr>
          <w:b/>
          <w:spacing w:val="-5"/>
        </w:rPr>
        <w:t xml:space="preserve"> </w:t>
      </w:r>
      <w:r>
        <w:rPr>
          <w:b/>
        </w:rPr>
        <w:t>C)</w:t>
      </w:r>
      <w:r>
        <w:rPr>
          <w:b/>
          <w:spacing w:val="-1"/>
        </w:rPr>
        <w:t xml:space="preserve"> </w:t>
      </w:r>
      <w:r>
        <w:rPr>
          <w:b/>
        </w:rPr>
        <w:t>+</w:t>
      </w:r>
      <w:r>
        <w:rPr>
          <w:b/>
          <w:spacing w:val="-4"/>
        </w:rPr>
        <w:t xml:space="preserve"> </w:t>
      </w:r>
      <w:r>
        <w:rPr>
          <w:b/>
        </w:rPr>
        <w:t>D)</w:t>
      </w:r>
      <w:r>
        <w:rPr>
          <w:b/>
          <w:spacing w:val="-1"/>
        </w:rPr>
        <w:t xml:space="preserve"> </w:t>
      </w:r>
      <w:r>
        <w:rPr>
          <w:b/>
        </w:rPr>
        <w:t>+</w:t>
      </w:r>
      <w:r>
        <w:rPr>
          <w:b/>
          <w:spacing w:val="-3"/>
        </w:rPr>
        <w:t xml:space="preserve"> </w:t>
      </w:r>
      <w:r>
        <w:rPr>
          <w:b/>
        </w:rPr>
        <w:t>E)</w:t>
      </w:r>
      <w:r>
        <w:rPr>
          <w:b/>
          <w:spacing w:val="-2"/>
        </w:rPr>
        <w:t xml:space="preserve"> </w:t>
      </w:r>
      <w:r>
        <w:rPr>
          <w:b/>
        </w:rPr>
        <w:t>+</w:t>
      </w:r>
      <w:r>
        <w:rPr>
          <w:b/>
          <w:spacing w:val="-3"/>
        </w:rPr>
        <w:t xml:space="preserve"> </w:t>
      </w:r>
      <w:r>
        <w:rPr>
          <w:b/>
          <w:spacing w:val="-5"/>
        </w:rPr>
        <w:t>F)</w:t>
      </w:r>
      <w:r>
        <w:rPr>
          <w:b/>
        </w:rPr>
        <w:tab/>
      </w:r>
      <w:r>
        <w:rPr>
          <w:b/>
          <w:spacing w:val="-5"/>
        </w:rPr>
        <w:t>mq</w:t>
      </w:r>
    </w:p>
    <w:p w:rsidR="00B67191" w:rsidRDefault="00B67191">
      <w:pPr>
        <w:pStyle w:val="Corpodeltesto"/>
        <w:spacing w:before="4"/>
        <w:rPr>
          <w:b/>
          <w:sz w:val="12"/>
        </w:rPr>
      </w:pPr>
      <w:r>
        <w:rPr>
          <w:b/>
          <w:sz w:val="12"/>
        </w:rPr>
        <w:pict>
          <v:shape id="docshape48" o:spid="_x0000_s1027" style="position:absolute;margin-left:82.2pt;margin-top:8.65pt;width:461.8pt;height:.5pt;z-index:-15710720;mso-wrap-distance-left:0;mso-wrap-distance-right:0;mso-position-horizontal-relative:page" coordorigin="1644,173" coordsize="9236,10" path="m10879,173r-1089,l1644,173r,9l9790,182r1089,l10879,173xe" fillcolor="black" stroked="f">
            <v:path arrowok="t"/>
            <w10:wrap type="topAndBottom" anchorx="page"/>
          </v:shape>
        </w:pict>
      </w:r>
    </w:p>
    <w:p w:rsidR="00B67191" w:rsidRDefault="00B67191">
      <w:pPr>
        <w:pStyle w:val="Corpodeltesto"/>
        <w:spacing w:before="50"/>
        <w:rPr>
          <w:b/>
          <w:sz w:val="23"/>
        </w:rPr>
      </w:pPr>
    </w:p>
    <w:p w:rsidR="00B67191" w:rsidRDefault="00A95129">
      <w:pPr>
        <w:tabs>
          <w:tab w:val="left" w:pos="851"/>
        </w:tabs>
        <w:spacing w:line="261" w:lineRule="auto"/>
        <w:ind w:left="992" w:right="139" w:hanging="828"/>
        <w:rPr>
          <w:rFonts w:ascii="Verdana"/>
          <w:i/>
          <w:sz w:val="23"/>
        </w:rPr>
      </w:pPr>
      <w:r>
        <w:rPr>
          <w:rFonts w:ascii="Verdana"/>
          <w:i/>
          <w:spacing w:val="-4"/>
          <w:w w:val="90"/>
          <w:sz w:val="23"/>
        </w:rPr>
        <w:t>NB:</w:t>
      </w:r>
      <w:r>
        <w:rPr>
          <w:rFonts w:ascii="Verdana"/>
          <w:i/>
          <w:sz w:val="23"/>
        </w:rPr>
        <w:tab/>
      </w:r>
      <w:r>
        <w:rPr>
          <w:rFonts w:ascii="Arial MT"/>
          <w:w w:val="85"/>
        </w:rPr>
        <w:t>-</w:t>
      </w:r>
      <w:r>
        <w:rPr>
          <w:rFonts w:ascii="Arial MT"/>
          <w:spacing w:val="-7"/>
          <w:w w:val="85"/>
        </w:rPr>
        <w:t xml:space="preserve"> </w:t>
      </w:r>
      <w:r>
        <w:rPr>
          <w:rFonts w:ascii="Verdana"/>
          <w:i/>
          <w:w w:val="85"/>
          <w:sz w:val="23"/>
        </w:rPr>
        <w:t>Le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superfici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di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cui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alle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lettere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A.1),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A.2),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B)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e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D)</w:t>
      </w:r>
      <w:r>
        <w:rPr>
          <w:rFonts w:ascii="Verdana"/>
          <w:i/>
          <w:spacing w:val="-9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si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misurano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al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netto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dei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muri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perimetrali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 xml:space="preserve">e </w:t>
      </w:r>
      <w:r>
        <w:rPr>
          <w:rFonts w:ascii="Verdana"/>
          <w:i/>
          <w:w w:val="90"/>
          <w:sz w:val="23"/>
        </w:rPr>
        <w:t>di quelli interni.</w:t>
      </w:r>
    </w:p>
    <w:p w:rsidR="00B67191" w:rsidRDefault="00A95129">
      <w:pPr>
        <w:pStyle w:val="Paragrafoelenco"/>
        <w:numPr>
          <w:ilvl w:val="0"/>
          <w:numId w:val="3"/>
        </w:numPr>
        <w:tabs>
          <w:tab w:val="left" w:pos="990"/>
          <w:tab w:val="left" w:pos="992"/>
        </w:tabs>
        <w:spacing w:before="3" w:line="261" w:lineRule="auto"/>
        <w:ind w:right="139"/>
        <w:rPr>
          <w:rFonts w:ascii="Verdana" w:hAnsi="Verdana"/>
          <w:i/>
          <w:sz w:val="23"/>
        </w:rPr>
      </w:pPr>
      <w:r>
        <w:rPr>
          <w:rFonts w:ascii="Verdana" w:hAnsi="Verdana"/>
          <w:i/>
          <w:w w:val="85"/>
          <w:sz w:val="23"/>
        </w:rPr>
        <w:t>L’elemento di cui alla lettera E) entra nel computo della superficie convenzionale fino ad un massimo non eccedente la superficie di cui alla lettera A).</w:t>
      </w:r>
    </w:p>
    <w:p w:rsidR="00B67191" w:rsidRDefault="00A95129">
      <w:pPr>
        <w:pStyle w:val="Paragrafoelenco"/>
        <w:numPr>
          <w:ilvl w:val="0"/>
          <w:numId w:val="3"/>
        </w:numPr>
        <w:tabs>
          <w:tab w:val="left" w:pos="990"/>
          <w:tab w:val="left" w:pos="992"/>
        </w:tabs>
        <w:spacing w:line="261" w:lineRule="auto"/>
        <w:ind w:right="137"/>
        <w:rPr>
          <w:rFonts w:ascii="Verdana" w:hAnsi="Verdana"/>
          <w:i/>
          <w:sz w:val="23"/>
        </w:rPr>
      </w:pPr>
      <w:r>
        <w:rPr>
          <w:rFonts w:ascii="Verdana" w:hAnsi="Verdana"/>
          <w:i/>
          <w:w w:val="90"/>
          <w:sz w:val="23"/>
        </w:rPr>
        <w:t>I</w:t>
      </w:r>
      <w:r>
        <w:rPr>
          <w:rFonts w:ascii="Verdana" w:hAnsi="Verdana"/>
          <w:i/>
          <w:spacing w:val="12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coefficienti</w:t>
      </w:r>
      <w:r>
        <w:rPr>
          <w:rFonts w:ascii="Verdana" w:hAnsi="Verdana"/>
          <w:i/>
          <w:spacing w:val="13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di</w:t>
      </w:r>
      <w:r>
        <w:rPr>
          <w:rFonts w:ascii="Verdana" w:hAnsi="Verdana"/>
          <w:i/>
          <w:spacing w:val="12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cui</w:t>
      </w:r>
      <w:r>
        <w:rPr>
          <w:rFonts w:ascii="Verdana" w:hAnsi="Verdana"/>
          <w:i/>
          <w:spacing w:val="13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alle</w:t>
      </w:r>
      <w:r>
        <w:rPr>
          <w:rFonts w:ascii="Verdana" w:hAnsi="Verdana"/>
          <w:i/>
          <w:spacing w:val="12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lettere</w:t>
      </w:r>
      <w:r>
        <w:rPr>
          <w:rFonts w:ascii="Verdana" w:hAnsi="Verdana"/>
          <w:i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b)</w:t>
      </w:r>
      <w:r>
        <w:rPr>
          <w:rFonts w:ascii="Verdana" w:hAnsi="Verdana"/>
          <w:i/>
          <w:spacing w:val="12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e</w:t>
      </w:r>
      <w:r>
        <w:rPr>
          <w:rFonts w:ascii="Verdana" w:hAnsi="Verdana"/>
          <w:i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c)</w:t>
      </w:r>
      <w:r>
        <w:rPr>
          <w:rFonts w:ascii="Verdana" w:hAnsi="Verdana"/>
          <w:i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non</w:t>
      </w:r>
      <w:r>
        <w:rPr>
          <w:rFonts w:ascii="Verdana" w:hAnsi="Verdana"/>
          <w:i/>
          <w:spacing w:val="12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si</w:t>
      </w:r>
      <w:r>
        <w:rPr>
          <w:rFonts w:ascii="Verdana" w:hAnsi="Verdana"/>
          <w:i/>
          <w:spacing w:val="12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applicano</w:t>
      </w:r>
      <w:r>
        <w:rPr>
          <w:rFonts w:ascii="Verdana" w:hAnsi="Verdana"/>
          <w:i/>
          <w:spacing w:val="13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agli</w:t>
      </w:r>
      <w:r>
        <w:rPr>
          <w:rFonts w:ascii="Verdana" w:hAnsi="Verdana"/>
          <w:i/>
          <w:spacing w:val="12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immobili</w:t>
      </w:r>
      <w:r>
        <w:rPr>
          <w:rFonts w:ascii="Verdana" w:hAnsi="Verdana"/>
          <w:i/>
          <w:spacing w:val="12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il</w:t>
      </w:r>
      <w:r>
        <w:rPr>
          <w:rFonts w:ascii="Verdana" w:hAnsi="Verdana"/>
          <w:i/>
          <w:spacing w:val="13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cui</w:t>
      </w:r>
      <w:r>
        <w:rPr>
          <w:rFonts w:ascii="Verdana" w:hAnsi="Verdana"/>
          <w:i/>
          <w:spacing w:val="13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stato</w:t>
      </w:r>
      <w:r>
        <w:rPr>
          <w:rFonts w:ascii="Verdana" w:hAnsi="Verdana"/>
          <w:i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 xml:space="preserve">di </w:t>
      </w:r>
      <w:r>
        <w:rPr>
          <w:rFonts w:ascii="Verdana" w:hAnsi="Verdana"/>
          <w:i/>
          <w:w w:val="85"/>
          <w:sz w:val="23"/>
        </w:rPr>
        <w:t>conservazion</w:t>
      </w:r>
      <w:r>
        <w:rPr>
          <w:rFonts w:ascii="Verdana" w:hAnsi="Verdana"/>
          <w:i/>
          <w:w w:val="85"/>
          <w:sz w:val="23"/>
        </w:rPr>
        <w:t>e</w:t>
      </w:r>
      <w:r>
        <w:rPr>
          <w:rFonts w:ascii="Verdana" w:hAnsi="Verdana"/>
          <w:i/>
          <w:spacing w:val="-4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e</w:t>
      </w:r>
      <w:r>
        <w:rPr>
          <w:rFonts w:ascii="Verdana" w:hAnsi="Verdana"/>
          <w:i/>
          <w:spacing w:val="-4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manutenzione</w:t>
      </w:r>
      <w:r>
        <w:rPr>
          <w:rFonts w:ascii="Verdana" w:hAnsi="Verdana"/>
          <w:i/>
          <w:spacing w:val="-3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è</w:t>
      </w:r>
      <w:r>
        <w:rPr>
          <w:rFonts w:ascii="Verdana" w:hAnsi="Verdana"/>
          <w:i/>
          <w:spacing w:val="-6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scadente</w:t>
      </w:r>
      <w:r>
        <w:rPr>
          <w:rFonts w:ascii="Verdana" w:hAnsi="Verdana"/>
          <w:i/>
          <w:spacing w:val="-4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ai</w:t>
      </w:r>
      <w:r>
        <w:rPr>
          <w:rFonts w:ascii="Verdana" w:hAnsi="Verdana"/>
          <w:i/>
          <w:spacing w:val="-5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sensi</w:t>
      </w:r>
      <w:r>
        <w:rPr>
          <w:rFonts w:ascii="Verdana" w:hAnsi="Verdana"/>
          <w:i/>
          <w:spacing w:val="-3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dell’articolo</w:t>
      </w:r>
      <w:r>
        <w:rPr>
          <w:rFonts w:ascii="Verdana" w:hAnsi="Verdana"/>
          <w:i/>
          <w:spacing w:val="-4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29</w:t>
      </w:r>
      <w:r>
        <w:rPr>
          <w:rFonts w:ascii="Verdana" w:hAnsi="Verdana"/>
          <w:i/>
          <w:spacing w:val="-4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della</w:t>
      </w:r>
      <w:r>
        <w:rPr>
          <w:rFonts w:ascii="Verdana" w:hAnsi="Verdana"/>
          <w:i/>
          <w:spacing w:val="-3"/>
          <w:w w:val="85"/>
          <w:sz w:val="23"/>
        </w:rPr>
        <w:t xml:space="preserve"> </w:t>
      </w:r>
      <w:proofErr w:type="spellStart"/>
      <w:r>
        <w:rPr>
          <w:rFonts w:ascii="Verdana" w:hAnsi="Verdana"/>
          <w:i/>
          <w:w w:val="85"/>
          <w:sz w:val="23"/>
        </w:rPr>
        <w:t>L.R.</w:t>
      </w:r>
      <w:proofErr w:type="spellEnd"/>
      <w:r>
        <w:rPr>
          <w:rFonts w:ascii="Verdana" w:hAnsi="Verdana"/>
          <w:i/>
          <w:spacing w:val="-3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n.</w:t>
      </w:r>
      <w:r>
        <w:rPr>
          <w:rFonts w:ascii="Verdana" w:hAnsi="Verdana"/>
          <w:i/>
          <w:spacing w:val="-4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10/2014).</w:t>
      </w:r>
    </w:p>
    <w:p w:rsidR="00B67191" w:rsidRDefault="00B67191">
      <w:pPr>
        <w:pStyle w:val="Corpodeltesto"/>
        <w:spacing w:before="38"/>
        <w:rPr>
          <w:rFonts w:ascii="Verdana"/>
          <w:i/>
          <w:sz w:val="23"/>
        </w:rPr>
      </w:pPr>
    </w:p>
    <w:p w:rsidR="00B67191" w:rsidRDefault="00A95129">
      <w:pPr>
        <w:pStyle w:val="Paragrafoelenco"/>
        <w:numPr>
          <w:ilvl w:val="0"/>
          <w:numId w:val="2"/>
        </w:numPr>
        <w:tabs>
          <w:tab w:val="left" w:pos="566"/>
          <w:tab w:val="left" w:pos="568"/>
          <w:tab w:val="left" w:pos="8107"/>
        </w:tabs>
        <w:spacing w:line="276" w:lineRule="auto"/>
        <w:ind w:right="137"/>
        <w:jc w:val="both"/>
      </w:pPr>
      <w:r>
        <w:t xml:space="preserve">che l’immobile, avente una superficie convenzionale pari a mq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4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comunque</w:t>
      </w:r>
      <w:r>
        <w:rPr>
          <w:spacing w:val="-12"/>
        </w:rPr>
        <w:t xml:space="preserve"> </w:t>
      </w:r>
      <w:r>
        <w:t xml:space="preserve">non inferiore a mq. 45 determinata secondo i criteri di cui all’articolo 22 della </w:t>
      </w:r>
      <w:proofErr w:type="spellStart"/>
      <w:r>
        <w:t>L.R.</w:t>
      </w:r>
      <w:proofErr w:type="spellEnd"/>
      <w:r>
        <w:t xml:space="preserve"> n. 10/2014, in rapporto alla dimensione del nucleo familiare, deve essere non inferiore a:</w:t>
      </w:r>
    </w:p>
    <w:p w:rsidR="00B67191" w:rsidRDefault="00A95129">
      <w:pPr>
        <w:pStyle w:val="Paragrafoelenco"/>
        <w:numPr>
          <w:ilvl w:val="1"/>
          <w:numId w:val="2"/>
        </w:numPr>
        <w:tabs>
          <w:tab w:val="left" w:pos="837"/>
        </w:tabs>
        <w:spacing w:line="263" w:lineRule="exact"/>
        <w:ind w:hanging="269"/>
      </w:pPr>
      <w:r>
        <w:t>45</w:t>
      </w:r>
      <w:r>
        <w:rPr>
          <w:spacing w:val="-3"/>
        </w:rPr>
        <w:t xml:space="preserve"> </w:t>
      </w:r>
      <w:r>
        <w:t>mq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nuclei</w:t>
      </w:r>
      <w:r>
        <w:rPr>
          <w:spacing w:val="-2"/>
        </w:rPr>
        <w:t xml:space="preserve"> </w:t>
      </w:r>
      <w:r>
        <w:t>familiari</w:t>
      </w:r>
      <w:r>
        <w:rPr>
          <w:spacing w:val="-2"/>
        </w:rPr>
        <w:t xml:space="preserve"> </w:t>
      </w:r>
      <w:r>
        <w:t>composti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due</w:t>
      </w:r>
      <w:r>
        <w:rPr>
          <w:spacing w:val="-2"/>
        </w:rPr>
        <w:t xml:space="preserve"> persone;</w:t>
      </w:r>
    </w:p>
    <w:p w:rsidR="00B67191" w:rsidRDefault="00A95129">
      <w:pPr>
        <w:pStyle w:val="Paragrafoelenco"/>
        <w:numPr>
          <w:ilvl w:val="1"/>
          <w:numId w:val="2"/>
        </w:numPr>
        <w:tabs>
          <w:tab w:val="left" w:pos="843"/>
        </w:tabs>
        <w:spacing w:before="39"/>
        <w:ind w:left="843" w:hanging="275"/>
      </w:pPr>
      <w:r>
        <w:t>55</w:t>
      </w:r>
      <w:r>
        <w:rPr>
          <w:spacing w:val="-2"/>
        </w:rPr>
        <w:t xml:space="preserve"> </w:t>
      </w:r>
      <w:r>
        <w:t>mq</w:t>
      </w:r>
      <w:r>
        <w:rPr>
          <w:spacing w:val="-5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nuclei</w:t>
      </w:r>
      <w:r>
        <w:rPr>
          <w:spacing w:val="-1"/>
        </w:rPr>
        <w:t xml:space="preserve"> </w:t>
      </w:r>
      <w:r>
        <w:t>familiari</w:t>
      </w:r>
      <w:r>
        <w:rPr>
          <w:spacing w:val="-2"/>
        </w:rPr>
        <w:t xml:space="preserve"> </w:t>
      </w:r>
      <w:r>
        <w:t>composti</w:t>
      </w:r>
      <w:r>
        <w:rPr>
          <w:spacing w:val="-3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tre</w:t>
      </w:r>
      <w:r>
        <w:rPr>
          <w:spacing w:val="-1"/>
        </w:rPr>
        <w:t xml:space="preserve"> </w:t>
      </w:r>
      <w:r>
        <w:rPr>
          <w:spacing w:val="-2"/>
        </w:rPr>
        <w:t>persone;</w:t>
      </w:r>
    </w:p>
    <w:p w:rsidR="00B67191" w:rsidRDefault="00A95129">
      <w:pPr>
        <w:pStyle w:val="Paragrafoelenco"/>
        <w:numPr>
          <w:ilvl w:val="1"/>
          <w:numId w:val="2"/>
        </w:numPr>
        <w:tabs>
          <w:tab w:val="left" w:pos="823"/>
        </w:tabs>
        <w:spacing w:before="39"/>
        <w:ind w:left="823" w:hanging="255"/>
      </w:pPr>
      <w:r>
        <w:t>70</w:t>
      </w:r>
      <w:r>
        <w:rPr>
          <w:spacing w:val="-3"/>
        </w:rPr>
        <w:t xml:space="preserve"> </w:t>
      </w:r>
      <w:r>
        <w:t>mq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nuclei</w:t>
      </w:r>
      <w:r>
        <w:rPr>
          <w:spacing w:val="-2"/>
        </w:rPr>
        <w:t xml:space="preserve"> </w:t>
      </w:r>
      <w:r>
        <w:t>familiari</w:t>
      </w:r>
      <w:r>
        <w:rPr>
          <w:spacing w:val="-3"/>
        </w:rPr>
        <w:t xml:space="preserve"> </w:t>
      </w:r>
      <w:r>
        <w:t>composti</w:t>
      </w:r>
      <w:r>
        <w:rPr>
          <w:spacing w:val="-4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quattro</w:t>
      </w:r>
      <w:r>
        <w:rPr>
          <w:spacing w:val="-5"/>
        </w:rPr>
        <w:t xml:space="preserve"> </w:t>
      </w:r>
      <w:r>
        <w:rPr>
          <w:spacing w:val="-2"/>
        </w:rPr>
        <w:t>persone;</w:t>
      </w:r>
    </w:p>
    <w:p w:rsidR="00B67191" w:rsidRDefault="00A95129">
      <w:pPr>
        <w:pStyle w:val="Paragrafoelenco"/>
        <w:numPr>
          <w:ilvl w:val="1"/>
          <w:numId w:val="2"/>
        </w:numPr>
        <w:tabs>
          <w:tab w:val="left" w:pos="843"/>
        </w:tabs>
        <w:spacing w:before="42"/>
        <w:ind w:left="843" w:hanging="275"/>
      </w:pPr>
      <w:r>
        <w:t>85</w:t>
      </w:r>
      <w:r>
        <w:rPr>
          <w:spacing w:val="-5"/>
        </w:rPr>
        <w:t xml:space="preserve"> </w:t>
      </w:r>
      <w:r>
        <w:t>mq</w:t>
      </w:r>
      <w:r>
        <w:rPr>
          <w:spacing w:val="-5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nuclei</w:t>
      </w:r>
      <w:r>
        <w:rPr>
          <w:spacing w:val="-1"/>
        </w:rPr>
        <w:t xml:space="preserve"> </w:t>
      </w:r>
      <w:r>
        <w:t>familiari</w:t>
      </w:r>
      <w:r>
        <w:rPr>
          <w:spacing w:val="-2"/>
        </w:rPr>
        <w:t xml:space="preserve"> </w:t>
      </w:r>
      <w:r>
        <w:t>composti</w:t>
      </w:r>
      <w:r>
        <w:rPr>
          <w:spacing w:val="-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cinque</w:t>
      </w:r>
      <w:r>
        <w:rPr>
          <w:spacing w:val="-2"/>
        </w:rPr>
        <w:t xml:space="preserve"> persone;</w:t>
      </w:r>
    </w:p>
    <w:p w:rsidR="00B67191" w:rsidRDefault="00A95129">
      <w:pPr>
        <w:pStyle w:val="Paragrafoelenco"/>
        <w:numPr>
          <w:ilvl w:val="1"/>
          <w:numId w:val="2"/>
        </w:numPr>
        <w:tabs>
          <w:tab w:val="left" w:pos="835"/>
        </w:tabs>
        <w:spacing w:before="39"/>
        <w:ind w:left="835" w:hanging="267"/>
      </w:pPr>
      <w:r>
        <w:t>95</w:t>
      </w:r>
      <w:r>
        <w:rPr>
          <w:spacing w:val="-5"/>
        </w:rPr>
        <w:t xml:space="preserve"> </w:t>
      </w:r>
      <w:r>
        <w:t>mq</w:t>
      </w:r>
      <w:r>
        <w:rPr>
          <w:spacing w:val="-3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nuclei</w:t>
      </w:r>
      <w:r>
        <w:rPr>
          <w:spacing w:val="-3"/>
        </w:rPr>
        <w:t xml:space="preserve"> </w:t>
      </w:r>
      <w:r>
        <w:t>familiari</w:t>
      </w:r>
      <w:r>
        <w:rPr>
          <w:spacing w:val="-2"/>
        </w:rPr>
        <w:t xml:space="preserve"> </w:t>
      </w:r>
      <w:r>
        <w:t>composti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sei</w:t>
      </w:r>
      <w:r>
        <w:rPr>
          <w:spacing w:val="-3"/>
        </w:rPr>
        <w:t xml:space="preserve"> </w:t>
      </w:r>
      <w:r>
        <w:t>persone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oltre.</w:t>
      </w:r>
    </w:p>
    <w:p w:rsidR="00B67191" w:rsidRDefault="00B67191">
      <w:pPr>
        <w:pStyle w:val="Corpodeltesto"/>
        <w:spacing w:before="79"/>
      </w:pPr>
    </w:p>
    <w:p w:rsidR="00B67191" w:rsidRDefault="00A95129">
      <w:pPr>
        <w:pStyle w:val="Heading2"/>
        <w:tabs>
          <w:tab w:val="left" w:pos="2006"/>
          <w:tab w:val="left" w:pos="5981"/>
        </w:tabs>
        <w:spacing w:line="276" w:lineRule="auto"/>
        <w:ind w:right="139"/>
        <w:jc w:val="both"/>
      </w:pPr>
      <w:r>
        <w:t>Per quanto sopra esposto, ai sensi dell’art. 10 Legge Regionale n. 10/2014,</w:t>
      </w:r>
      <w:r>
        <w:rPr>
          <w:spacing w:val="40"/>
        </w:rPr>
        <w:t xml:space="preserve"> </w:t>
      </w:r>
      <w:r>
        <w:t>il Sottoscritto ASSEVERA</w:t>
      </w:r>
      <w:r>
        <w:rPr>
          <w:spacing w:val="-1"/>
        </w:rPr>
        <w:t xml:space="preserve"> </w:t>
      </w:r>
      <w:r>
        <w:t>che la capacità</w:t>
      </w:r>
      <w:r>
        <w:rPr>
          <w:spacing w:val="-2"/>
        </w:rPr>
        <w:t xml:space="preserve"> </w:t>
      </w:r>
      <w:r>
        <w:t>insediativa dell’unità</w:t>
      </w:r>
      <w:r>
        <w:rPr>
          <w:spacing w:val="-2"/>
        </w:rPr>
        <w:t xml:space="preserve"> </w:t>
      </w:r>
      <w:r>
        <w:t>abitativa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 xml:space="preserve">oggetto risulta idonea per un nucleo familiare composto al massimo in totale da numero di persone pari </w:t>
      </w:r>
      <w:r>
        <w:t xml:space="preserve">a </w:t>
      </w:r>
      <w:r>
        <w:rPr>
          <w:rFonts w:ascii="Times New Roman" w:hAnsi="Times New Roman"/>
          <w:b w:val="0"/>
          <w:u w:val="thick"/>
        </w:rPr>
        <w:tab/>
      </w:r>
      <w:r>
        <w:t xml:space="preserve">(in numero) </w:t>
      </w:r>
      <w:r>
        <w:rPr>
          <w:rFonts w:ascii="Times New Roman" w:hAnsi="Times New Roman"/>
          <w:b w:val="0"/>
          <w:u w:val="thick"/>
        </w:rPr>
        <w:tab/>
      </w:r>
      <w:r>
        <w:t>(in lettere).</w:t>
      </w:r>
    </w:p>
    <w:p w:rsidR="00B67191" w:rsidRDefault="00B67191">
      <w:pPr>
        <w:pStyle w:val="Corpodeltesto"/>
        <w:rPr>
          <w:b/>
        </w:rPr>
      </w:pPr>
    </w:p>
    <w:p w:rsidR="00B67191" w:rsidRDefault="00B67191">
      <w:pPr>
        <w:pStyle w:val="Corpodeltesto"/>
        <w:spacing w:before="81"/>
        <w:rPr>
          <w:b/>
        </w:rPr>
      </w:pPr>
    </w:p>
    <w:p w:rsidR="00B67191" w:rsidRDefault="00A95129">
      <w:pPr>
        <w:pStyle w:val="Corpodeltesto"/>
        <w:ind w:left="140"/>
      </w:pPr>
      <w:r>
        <w:rPr>
          <w:spacing w:val="-2"/>
        </w:rPr>
        <w:t>Allega:</w:t>
      </w:r>
    </w:p>
    <w:p w:rsidR="00B67191" w:rsidRDefault="00A95129">
      <w:pPr>
        <w:pStyle w:val="Paragrafoelenco"/>
        <w:numPr>
          <w:ilvl w:val="0"/>
          <w:numId w:val="1"/>
        </w:numPr>
        <w:tabs>
          <w:tab w:val="left" w:pos="848"/>
        </w:tabs>
        <w:spacing w:before="38"/>
      </w:pPr>
      <w:r>
        <w:t>elaborato</w:t>
      </w:r>
      <w:r>
        <w:rPr>
          <w:spacing w:val="-3"/>
        </w:rPr>
        <w:t xml:space="preserve"> </w:t>
      </w:r>
      <w:r>
        <w:t>planimetrico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rilievo</w:t>
      </w:r>
      <w:r>
        <w:rPr>
          <w:spacing w:val="-2"/>
        </w:rPr>
        <w:t xml:space="preserve"> </w:t>
      </w:r>
      <w:r>
        <w:t>dell’unità</w:t>
      </w:r>
      <w:r>
        <w:rPr>
          <w:spacing w:val="-2"/>
        </w:rPr>
        <w:t xml:space="preserve"> immobiliare;</w:t>
      </w:r>
    </w:p>
    <w:p w:rsidR="00B67191" w:rsidRDefault="00A95129">
      <w:pPr>
        <w:pStyle w:val="Paragrafoelenco"/>
        <w:numPr>
          <w:ilvl w:val="0"/>
          <w:numId w:val="1"/>
        </w:numPr>
        <w:tabs>
          <w:tab w:val="left" w:pos="848"/>
        </w:tabs>
        <w:spacing w:before="38"/>
      </w:pPr>
      <w:r>
        <w:t>documento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riconoscimento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corso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validità.</w:t>
      </w:r>
    </w:p>
    <w:p w:rsidR="00B67191" w:rsidRDefault="00B67191">
      <w:pPr>
        <w:pStyle w:val="Corpodeltesto"/>
        <w:spacing w:before="77"/>
      </w:pPr>
    </w:p>
    <w:p w:rsidR="00B67191" w:rsidRDefault="00A95129">
      <w:pPr>
        <w:pStyle w:val="Corpodeltesto"/>
        <w:tabs>
          <w:tab w:val="left" w:pos="1114"/>
          <w:tab w:val="left" w:pos="1576"/>
          <w:tab w:val="left" w:pos="2277"/>
        </w:tabs>
        <w:spacing w:before="1"/>
        <w:ind w:left="140"/>
        <w:rPr>
          <w:rFonts w:ascii="Times New Roman" w:hAnsi="Times New Roman"/>
        </w:rPr>
      </w:pPr>
      <w:r>
        <w:t>San Cassiano</w:t>
      </w:r>
      <w:r>
        <w:t xml:space="preserve">, lì </w:t>
      </w:r>
      <w:r>
        <w:rPr>
          <w:rFonts w:ascii="Times New Roman" w:hAnsi="Times New Roman"/>
          <w:u w:val="single"/>
        </w:rPr>
        <w:tab/>
      </w:r>
      <w:r>
        <w:t xml:space="preserve">/ </w:t>
      </w:r>
      <w:r>
        <w:rPr>
          <w:rFonts w:ascii="Times New Roman" w:hAnsi="Times New Roman"/>
          <w:u w:val="single"/>
        </w:rPr>
        <w:tab/>
      </w:r>
      <w:r>
        <w:t xml:space="preserve">/ </w:t>
      </w:r>
      <w:r>
        <w:rPr>
          <w:rFonts w:ascii="Times New Roman" w:hAnsi="Times New Roman"/>
          <w:u w:val="single"/>
        </w:rPr>
        <w:tab/>
      </w:r>
    </w:p>
    <w:p w:rsidR="00B67191" w:rsidRDefault="00B67191">
      <w:pPr>
        <w:pStyle w:val="Corpodeltesto"/>
        <w:spacing w:before="91"/>
        <w:rPr>
          <w:rFonts w:ascii="Times New Roman"/>
        </w:rPr>
      </w:pPr>
    </w:p>
    <w:p w:rsidR="00B67191" w:rsidRDefault="00A95129">
      <w:pPr>
        <w:pStyle w:val="Corpodeltesto"/>
        <w:ind w:left="5738" w:right="72"/>
        <w:jc w:val="center"/>
      </w:pPr>
      <w:r>
        <w:t xml:space="preserve">IL </w:t>
      </w:r>
      <w:r>
        <w:rPr>
          <w:spacing w:val="-2"/>
        </w:rPr>
        <w:t>TECNICO</w:t>
      </w:r>
    </w:p>
    <w:p w:rsidR="00B67191" w:rsidRDefault="00A95129">
      <w:pPr>
        <w:spacing w:before="28"/>
        <w:ind w:left="5741" w:right="72"/>
        <w:jc w:val="center"/>
      </w:pPr>
      <w:r>
        <w:rPr>
          <w:w w:val="85"/>
        </w:rPr>
        <w:t>(</w:t>
      </w:r>
      <w:r>
        <w:rPr>
          <w:rFonts w:ascii="Verdana"/>
          <w:i/>
          <w:w w:val="85"/>
          <w:sz w:val="23"/>
        </w:rPr>
        <w:t>timbro</w:t>
      </w:r>
      <w:r>
        <w:rPr>
          <w:rFonts w:ascii="Verdana"/>
          <w:i/>
          <w:spacing w:val="-5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e</w:t>
      </w:r>
      <w:r>
        <w:rPr>
          <w:rFonts w:ascii="Verdana"/>
          <w:i/>
          <w:spacing w:val="-4"/>
          <w:w w:val="85"/>
          <w:sz w:val="23"/>
        </w:rPr>
        <w:t xml:space="preserve"> </w:t>
      </w:r>
      <w:r>
        <w:rPr>
          <w:rFonts w:ascii="Verdana"/>
          <w:i/>
          <w:spacing w:val="-2"/>
          <w:w w:val="85"/>
          <w:sz w:val="23"/>
        </w:rPr>
        <w:t>firma</w:t>
      </w:r>
      <w:r>
        <w:rPr>
          <w:spacing w:val="-2"/>
          <w:w w:val="85"/>
        </w:rPr>
        <w:t>)</w:t>
      </w:r>
    </w:p>
    <w:p w:rsidR="00B67191" w:rsidRDefault="00B67191">
      <w:pPr>
        <w:pStyle w:val="Corpodeltesto"/>
        <w:rPr>
          <w:sz w:val="20"/>
        </w:rPr>
      </w:pPr>
    </w:p>
    <w:p w:rsidR="00B67191" w:rsidRDefault="00B67191">
      <w:pPr>
        <w:pStyle w:val="Corpodeltesto"/>
        <w:rPr>
          <w:sz w:val="20"/>
        </w:rPr>
      </w:pPr>
    </w:p>
    <w:p w:rsidR="00B67191" w:rsidRDefault="00B67191">
      <w:pPr>
        <w:pStyle w:val="Corpodeltesto"/>
        <w:spacing w:before="145"/>
        <w:rPr>
          <w:sz w:val="20"/>
        </w:rPr>
      </w:pPr>
      <w:r>
        <w:rPr>
          <w:sz w:val="20"/>
        </w:rPr>
        <w:pict>
          <v:shape id="docshape49" o:spid="_x0000_s1026" style="position:absolute;margin-left:364.3pt;margin-top:20.5pt;width:150.15pt;height:.1pt;z-index:-15710208;mso-wrap-distance-left:0;mso-wrap-distance-right:0;mso-position-horizontal-relative:page" coordorigin="7286,410" coordsize="3003,0" path="m7286,410r3003,e" filled="f" strokeweight=".24536mm">
            <v:path arrowok="t"/>
            <w10:wrap type="topAndBottom" anchorx="page"/>
          </v:shape>
        </w:pict>
      </w:r>
    </w:p>
    <w:sectPr w:rsidR="00B67191" w:rsidSect="00B67191">
      <w:pgSz w:w="11910" w:h="16840"/>
      <w:pgMar w:top="1560" w:right="992" w:bottom="1360" w:left="992" w:header="434" w:footer="117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191" w:rsidRDefault="00B67191" w:rsidP="00B67191">
      <w:r>
        <w:separator/>
      </w:r>
    </w:p>
  </w:endnote>
  <w:endnote w:type="continuationSeparator" w:id="0">
    <w:p w:rsidR="00B67191" w:rsidRDefault="00B67191" w:rsidP="00B67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191" w:rsidRDefault="00B67191">
    <w:pPr>
      <w:pStyle w:val="Corpodeltesto"/>
      <w:spacing w:line="14" w:lineRule="auto"/>
      <w:rPr>
        <w:sz w:val="20"/>
      </w:rPr>
    </w:pPr>
    <w:r>
      <w:rPr>
        <w:sz w:val="20"/>
      </w:rPr>
      <w:pict>
        <v:rect id="docshape2" o:spid="_x0000_s2050" style="position:absolute;margin-left:55.2pt;margin-top:768.95pt;width:484.8pt;height:.5pt;z-index:-15836672;mso-position-horizontal-relative:page;mso-position-vertical-relative:page" fillcolor="black" stroked="f">
          <w10:wrap anchorx="page" anchory="page"/>
        </v:rect>
      </w:pict>
    </w: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49" type="#_x0000_t202" style="position:absolute;margin-left:95.95pt;margin-top:769.3pt;width:403.35pt;height:31.15pt;z-index:-15836160;mso-position-horizontal-relative:page;mso-position-vertical-relative:page" filled="f" stroked="f">
          <v:textbox style="mso-next-textbox:#docshape3" inset="0,0,0,0">
            <w:txbxContent>
              <w:p w:rsidR="00A95129" w:rsidRPr="00E77B0E" w:rsidRDefault="00A95129" w:rsidP="00A95129">
                <w:pPr>
                  <w:jc w:val="center"/>
                  <w:rPr>
                    <w:rFonts w:ascii="Times New Roman" w:hAnsi="Times New Roman"/>
                    <w:b/>
                    <w:sz w:val="12"/>
                    <w:szCs w:val="12"/>
                  </w:rPr>
                </w:pPr>
                <w:r w:rsidRPr="00E77B0E">
                  <w:rPr>
                    <w:rFonts w:ascii="Times New Roman" w:hAnsi="Times New Roman"/>
                    <w:b/>
                    <w:sz w:val="12"/>
                    <w:szCs w:val="12"/>
                  </w:rPr>
                  <w:t>SETTORE TECNICO - URBANISTICA ED EDILIZIA PRIVATA – PATRIMONIO</w:t>
                </w:r>
              </w:p>
              <w:p w:rsidR="00A95129" w:rsidRPr="00E77B0E" w:rsidRDefault="00A95129" w:rsidP="00A95129">
                <w:pPr>
                  <w:jc w:val="center"/>
                  <w:rPr>
                    <w:rFonts w:ascii="Times New Roman" w:hAnsi="Times New Roman"/>
                    <w:sz w:val="12"/>
                    <w:szCs w:val="12"/>
                  </w:rPr>
                </w:pPr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>Piazza Cito - 73020 San Cassiano (LE) Tel. 0836-992100 – Fax 0836-992397 - Codice Fiscale: 83000750758</w:t>
                </w:r>
              </w:p>
              <w:p w:rsidR="00B67191" w:rsidRDefault="00A95129" w:rsidP="00A95129">
                <w:pPr>
                  <w:spacing w:before="1"/>
                  <w:ind w:left="3" w:right="1"/>
                  <w:jc w:val="center"/>
                  <w:rPr>
                    <w:b/>
                    <w:sz w:val="16"/>
                  </w:rPr>
                </w:pPr>
                <w:proofErr w:type="spellStart"/>
                <w:r w:rsidRPr="00E77B0E">
                  <w:rPr>
                    <w:rFonts w:ascii="Times New Roman" w:hAnsi="Times New Roman"/>
                    <w:i/>
                    <w:sz w:val="12"/>
                    <w:szCs w:val="12"/>
                  </w:rPr>
                  <w:t>Email</w:t>
                </w:r>
                <w:proofErr w:type="spellEnd"/>
                <w:r w:rsidRPr="00E77B0E">
                  <w:rPr>
                    <w:rFonts w:ascii="Times New Roman" w:hAnsi="Times New Roman"/>
                    <w:i/>
                    <w:sz w:val="12"/>
                    <w:szCs w:val="12"/>
                  </w:rPr>
                  <w:t>:</w:t>
                </w:r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 xml:space="preserve"> </w:t>
                </w:r>
                <w:hyperlink r:id="rId1" w:history="1">
                  <w:r w:rsidRPr="00E77B0E">
                    <w:rPr>
                      <w:rStyle w:val="Collegamentoipertestuale"/>
                      <w:rFonts w:ascii="Times New Roman" w:hAnsi="Times New Roman"/>
                      <w:sz w:val="12"/>
                      <w:szCs w:val="12"/>
                    </w:rPr>
                    <w:t>tecnico@comune.sancassiano.le.it</w:t>
                  </w:r>
                </w:hyperlink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 xml:space="preserve">   </w:t>
                </w:r>
                <w:r w:rsidRPr="00E77B0E">
                  <w:rPr>
                    <w:rFonts w:ascii="Times New Roman" w:hAnsi="Times New Roman"/>
                    <w:i/>
                    <w:sz w:val="12"/>
                    <w:szCs w:val="12"/>
                  </w:rPr>
                  <w:t>Pec:</w:t>
                </w:r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 xml:space="preserve"> </w:t>
                </w:r>
                <w:hyperlink r:id="rId2" w:history="1">
                  <w:r w:rsidRPr="00E77B0E">
                    <w:rPr>
                      <w:rStyle w:val="Collegamentoipertestuale"/>
                      <w:rFonts w:ascii="Times New Roman" w:hAnsi="Times New Roman"/>
                      <w:sz w:val="12"/>
                      <w:szCs w:val="12"/>
                    </w:rPr>
                    <w:t>protocollo.comune.sancassiano@pec.rupar.puglia.it</w:t>
                  </w:r>
                </w:hyperlink>
                <w:r>
                  <w:rPr>
                    <w:color w:val="0000FF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 xml:space="preserve">pag. </w:t>
                </w:r>
                <w:r w:rsidR="00B67191">
                  <w:rPr>
                    <w:b/>
                    <w:sz w:val="16"/>
                  </w:rPr>
                  <w:fldChar w:fldCharType="begin"/>
                </w:r>
                <w:r>
                  <w:rPr>
                    <w:b/>
                    <w:sz w:val="16"/>
                  </w:rPr>
                  <w:instrText xml:space="preserve"> PAGE </w:instrText>
                </w:r>
                <w:r w:rsidR="00B67191">
                  <w:rPr>
                    <w:b/>
                    <w:sz w:val="16"/>
                  </w:rPr>
                  <w:fldChar w:fldCharType="separate"/>
                </w:r>
                <w:r>
                  <w:rPr>
                    <w:b/>
                    <w:noProof/>
                    <w:sz w:val="16"/>
                  </w:rPr>
                  <w:t>3</w:t>
                </w:r>
                <w:r w:rsidR="00B67191">
                  <w:rPr>
                    <w:b/>
                    <w:sz w:val="16"/>
                  </w:rPr>
                  <w:fldChar w:fldCharType="end"/>
                </w:r>
                <w:r>
                  <w:rPr>
                    <w:b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 xml:space="preserve">di </w:t>
                </w:r>
                <w:r w:rsidR="00B67191">
                  <w:rPr>
                    <w:b/>
                    <w:sz w:val="16"/>
                  </w:rPr>
                  <w:fldChar w:fldCharType="begin"/>
                </w:r>
                <w:r>
                  <w:rPr>
                    <w:b/>
                    <w:sz w:val="16"/>
                  </w:rPr>
                  <w:instrText xml:space="preserve"> NUMPAGES </w:instrText>
                </w:r>
                <w:r w:rsidR="00B67191">
                  <w:rPr>
                    <w:b/>
                    <w:sz w:val="16"/>
                  </w:rPr>
                  <w:fldChar w:fldCharType="separate"/>
                </w:r>
                <w:r>
                  <w:rPr>
                    <w:b/>
                    <w:noProof/>
                    <w:sz w:val="16"/>
                  </w:rPr>
                  <w:t>3</w:t>
                </w:r>
                <w:r w:rsidR="00B67191">
                  <w:rPr>
                    <w:b/>
                    <w:sz w:val="1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191" w:rsidRDefault="00B67191" w:rsidP="00B67191">
      <w:r>
        <w:separator/>
      </w:r>
    </w:p>
  </w:footnote>
  <w:footnote w:type="continuationSeparator" w:id="0">
    <w:p w:rsidR="00B67191" w:rsidRDefault="00B67191" w:rsidP="00B671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191" w:rsidRDefault="00A95129">
    <w:pPr>
      <w:pStyle w:val="Corpodeltesto"/>
      <w:spacing w:line="14" w:lineRule="auto"/>
      <w:rPr>
        <w:sz w:val="20"/>
      </w:rPr>
    </w:pPr>
    <w:r>
      <w:rPr>
        <w:noProof/>
        <w:sz w:val="20"/>
        <w:lang w:eastAsia="it-IT"/>
      </w:rPr>
      <w:drawing>
        <wp:anchor distT="0" distB="0" distL="0" distR="0" simplePos="0" relativeHeight="487478784" behindDoc="1" locked="0" layoutInCell="1" allowOverlap="1">
          <wp:simplePos x="0" y="0"/>
          <wp:positionH relativeFrom="page">
            <wp:posOffset>756475</wp:posOffset>
          </wp:positionH>
          <wp:positionV relativeFrom="page">
            <wp:posOffset>275272</wp:posOffset>
          </wp:positionV>
          <wp:extent cx="662368" cy="61169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2368" cy="6116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67191"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1" type="#_x0000_t202" style="position:absolute;margin-left:220.4pt;margin-top:26.75pt;width:319.25pt;height:22pt;z-index:-15837184;mso-position-horizontal-relative:page;mso-position-vertical-relative:page" filled="f" stroked="f">
          <v:textbox style="mso-next-textbox:#docshape1" inset="0,0,0,0">
            <w:txbxContent>
              <w:p w:rsidR="00B67191" w:rsidRDefault="00A95129">
                <w:pPr>
                  <w:spacing w:line="201" w:lineRule="exact"/>
                  <w:ind w:right="18"/>
                  <w:jc w:val="right"/>
                  <w:rPr>
                    <w:rFonts w:ascii="Verdana"/>
                    <w:i/>
                    <w:sz w:val="17"/>
                  </w:rPr>
                </w:pPr>
                <w:r>
                  <w:rPr>
                    <w:rFonts w:ascii="Verdana" w:hAnsi="Verdana"/>
                    <w:i/>
                    <w:w w:val="80"/>
                    <w:sz w:val="17"/>
                  </w:rPr>
                  <w:t>Allegato 2_1 – Relazione Tecnica Asseverata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A748C"/>
    <w:multiLevelType w:val="multilevel"/>
    <w:tmpl w:val="C84A5618"/>
    <w:lvl w:ilvl="0">
      <w:start w:val="1"/>
      <w:numFmt w:val="upperLetter"/>
      <w:lvlText w:val="%1"/>
      <w:lvlJc w:val="left"/>
      <w:pPr>
        <w:ind w:left="760" w:hanging="62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60" w:hanging="620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2">
      <w:start w:val="1"/>
      <w:numFmt w:val="lowerLetter"/>
      <w:lvlText w:val="%3)"/>
      <w:lvlJc w:val="left"/>
      <w:pPr>
        <w:ind w:left="760" w:hanging="519"/>
        <w:jc w:val="left"/>
      </w:pPr>
      <w:rPr>
        <w:rFonts w:hint="default"/>
        <w:spacing w:val="0"/>
        <w:w w:val="100"/>
        <w:lang w:val="it-IT" w:eastAsia="en-US" w:bidi="ar-SA"/>
      </w:rPr>
    </w:lvl>
    <w:lvl w:ilvl="3">
      <w:numFmt w:val="bullet"/>
      <w:lvlText w:val="•"/>
      <w:lvlJc w:val="left"/>
      <w:pPr>
        <w:ind w:left="3508" w:hanging="51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424" w:hanging="51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341" w:hanging="51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57" w:hanging="51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73" w:hanging="51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89" w:hanging="519"/>
      </w:pPr>
      <w:rPr>
        <w:rFonts w:hint="default"/>
        <w:lang w:val="it-IT" w:eastAsia="en-US" w:bidi="ar-SA"/>
      </w:rPr>
    </w:lvl>
  </w:abstractNum>
  <w:abstractNum w:abstractNumId="1">
    <w:nsid w:val="192C5D7C"/>
    <w:multiLevelType w:val="hybridMultilevel"/>
    <w:tmpl w:val="F3E67804"/>
    <w:lvl w:ilvl="0" w:tplc="C1C404A4">
      <w:numFmt w:val="bullet"/>
      <w:lvlText w:val="□"/>
      <w:lvlJc w:val="left"/>
      <w:pPr>
        <w:ind w:left="848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2"/>
        <w:szCs w:val="22"/>
        <w:lang w:val="it-IT" w:eastAsia="en-US" w:bidi="ar-SA"/>
      </w:rPr>
    </w:lvl>
    <w:lvl w:ilvl="1" w:tplc="4C76D878">
      <w:numFmt w:val="bullet"/>
      <w:lvlText w:val="•"/>
      <w:lvlJc w:val="left"/>
      <w:pPr>
        <w:ind w:left="1748" w:hanging="348"/>
      </w:pPr>
      <w:rPr>
        <w:rFonts w:hint="default"/>
        <w:lang w:val="it-IT" w:eastAsia="en-US" w:bidi="ar-SA"/>
      </w:rPr>
    </w:lvl>
    <w:lvl w:ilvl="2" w:tplc="0E4CBC86">
      <w:numFmt w:val="bullet"/>
      <w:lvlText w:val="•"/>
      <w:lvlJc w:val="left"/>
      <w:pPr>
        <w:ind w:left="2656" w:hanging="348"/>
      </w:pPr>
      <w:rPr>
        <w:rFonts w:hint="default"/>
        <w:lang w:val="it-IT" w:eastAsia="en-US" w:bidi="ar-SA"/>
      </w:rPr>
    </w:lvl>
    <w:lvl w:ilvl="3" w:tplc="FB28C16A">
      <w:numFmt w:val="bullet"/>
      <w:lvlText w:val="•"/>
      <w:lvlJc w:val="left"/>
      <w:pPr>
        <w:ind w:left="3564" w:hanging="348"/>
      </w:pPr>
      <w:rPr>
        <w:rFonts w:hint="default"/>
        <w:lang w:val="it-IT" w:eastAsia="en-US" w:bidi="ar-SA"/>
      </w:rPr>
    </w:lvl>
    <w:lvl w:ilvl="4" w:tplc="856AC734">
      <w:numFmt w:val="bullet"/>
      <w:lvlText w:val="•"/>
      <w:lvlJc w:val="left"/>
      <w:pPr>
        <w:ind w:left="4472" w:hanging="348"/>
      </w:pPr>
      <w:rPr>
        <w:rFonts w:hint="default"/>
        <w:lang w:val="it-IT" w:eastAsia="en-US" w:bidi="ar-SA"/>
      </w:rPr>
    </w:lvl>
    <w:lvl w:ilvl="5" w:tplc="A9362340">
      <w:numFmt w:val="bullet"/>
      <w:lvlText w:val="•"/>
      <w:lvlJc w:val="left"/>
      <w:pPr>
        <w:ind w:left="5381" w:hanging="348"/>
      </w:pPr>
      <w:rPr>
        <w:rFonts w:hint="default"/>
        <w:lang w:val="it-IT" w:eastAsia="en-US" w:bidi="ar-SA"/>
      </w:rPr>
    </w:lvl>
    <w:lvl w:ilvl="6" w:tplc="D176597E">
      <w:numFmt w:val="bullet"/>
      <w:lvlText w:val="•"/>
      <w:lvlJc w:val="left"/>
      <w:pPr>
        <w:ind w:left="6289" w:hanging="348"/>
      </w:pPr>
      <w:rPr>
        <w:rFonts w:hint="default"/>
        <w:lang w:val="it-IT" w:eastAsia="en-US" w:bidi="ar-SA"/>
      </w:rPr>
    </w:lvl>
    <w:lvl w:ilvl="7" w:tplc="CC06ABDC">
      <w:numFmt w:val="bullet"/>
      <w:lvlText w:val="•"/>
      <w:lvlJc w:val="left"/>
      <w:pPr>
        <w:ind w:left="7197" w:hanging="348"/>
      </w:pPr>
      <w:rPr>
        <w:rFonts w:hint="default"/>
        <w:lang w:val="it-IT" w:eastAsia="en-US" w:bidi="ar-SA"/>
      </w:rPr>
    </w:lvl>
    <w:lvl w:ilvl="8" w:tplc="A2A05224">
      <w:numFmt w:val="bullet"/>
      <w:lvlText w:val="•"/>
      <w:lvlJc w:val="left"/>
      <w:pPr>
        <w:ind w:left="8105" w:hanging="348"/>
      </w:pPr>
      <w:rPr>
        <w:rFonts w:hint="default"/>
        <w:lang w:val="it-IT" w:eastAsia="en-US" w:bidi="ar-SA"/>
      </w:rPr>
    </w:lvl>
  </w:abstractNum>
  <w:abstractNum w:abstractNumId="2">
    <w:nsid w:val="199E05F7"/>
    <w:multiLevelType w:val="hybridMultilevel"/>
    <w:tmpl w:val="E67CE3E4"/>
    <w:lvl w:ilvl="0" w:tplc="5EF08CDC">
      <w:numFmt w:val="bullet"/>
      <w:lvlText w:val="-"/>
      <w:lvlJc w:val="left"/>
      <w:pPr>
        <w:ind w:left="992" w:hanging="14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4E2795E">
      <w:numFmt w:val="bullet"/>
      <w:lvlText w:val="•"/>
      <w:lvlJc w:val="left"/>
      <w:pPr>
        <w:ind w:left="1892" w:hanging="142"/>
      </w:pPr>
      <w:rPr>
        <w:rFonts w:hint="default"/>
        <w:lang w:val="it-IT" w:eastAsia="en-US" w:bidi="ar-SA"/>
      </w:rPr>
    </w:lvl>
    <w:lvl w:ilvl="2" w:tplc="963E6BDC">
      <w:numFmt w:val="bullet"/>
      <w:lvlText w:val="•"/>
      <w:lvlJc w:val="left"/>
      <w:pPr>
        <w:ind w:left="2784" w:hanging="142"/>
      </w:pPr>
      <w:rPr>
        <w:rFonts w:hint="default"/>
        <w:lang w:val="it-IT" w:eastAsia="en-US" w:bidi="ar-SA"/>
      </w:rPr>
    </w:lvl>
    <w:lvl w:ilvl="3" w:tplc="542CA9FA">
      <w:numFmt w:val="bullet"/>
      <w:lvlText w:val="•"/>
      <w:lvlJc w:val="left"/>
      <w:pPr>
        <w:ind w:left="3676" w:hanging="142"/>
      </w:pPr>
      <w:rPr>
        <w:rFonts w:hint="default"/>
        <w:lang w:val="it-IT" w:eastAsia="en-US" w:bidi="ar-SA"/>
      </w:rPr>
    </w:lvl>
    <w:lvl w:ilvl="4" w:tplc="8E4C8572">
      <w:numFmt w:val="bullet"/>
      <w:lvlText w:val="•"/>
      <w:lvlJc w:val="left"/>
      <w:pPr>
        <w:ind w:left="4568" w:hanging="142"/>
      </w:pPr>
      <w:rPr>
        <w:rFonts w:hint="default"/>
        <w:lang w:val="it-IT" w:eastAsia="en-US" w:bidi="ar-SA"/>
      </w:rPr>
    </w:lvl>
    <w:lvl w:ilvl="5" w:tplc="F99EEDC4">
      <w:numFmt w:val="bullet"/>
      <w:lvlText w:val="•"/>
      <w:lvlJc w:val="left"/>
      <w:pPr>
        <w:ind w:left="5461" w:hanging="142"/>
      </w:pPr>
      <w:rPr>
        <w:rFonts w:hint="default"/>
        <w:lang w:val="it-IT" w:eastAsia="en-US" w:bidi="ar-SA"/>
      </w:rPr>
    </w:lvl>
    <w:lvl w:ilvl="6" w:tplc="303E42FC">
      <w:numFmt w:val="bullet"/>
      <w:lvlText w:val="•"/>
      <w:lvlJc w:val="left"/>
      <w:pPr>
        <w:ind w:left="6353" w:hanging="142"/>
      </w:pPr>
      <w:rPr>
        <w:rFonts w:hint="default"/>
        <w:lang w:val="it-IT" w:eastAsia="en-US" w:bidi="ar-SA"/>
      </w:rPr>
    </w:lvl>
    <w:lvl w:ilvl="7" w:tplc="2DAA5E66">
      <w:numFmt w:val="bullet"/>
      <w:lvlText w:val="•"/>
      <w:lvlJc w:val="left"/>
      <w:pPr>
        <w:ind w:left="7245" w:hanging="142"/>
      </w:pPr>
      <w:rPr>
        <w:rFonts w:hint="default"/>
        <w:lang w:val="it-IT" w:eastAsia="en-US" w:bidi="ar-SA"/>
      </w:rPr>
    </w:lvl>
    <w:lvl w:ilvl="8" w:tplc="0A9A0B5A">
      <w:numFmt w:val="bullet"/>
      <w:lvlText w:val="•"/>
      <w:lvlJc w:val="left"/>
      <w:pPr>
        <w:ind w:left="8137" w:hanging="142"/>
      </w:pPr>
      <w:rPr>
        <w:rFonts w:hint="default"/>
        <w:lang w:val="it-IT" w:eastAsia="en-US" w:bidi="ar-SA"/>
      </w:rPr>
    </w:lvl>
  </w:abstractNum>
  <w:abstractNum w:abstractNumId="3">
    <w:nsid w:val="597F2FD3"/>
    <w:multiLevelType w:val="hybridMultilevel"/>
    <w:tmpl w:val="CED2DF4A"/>
    <w:lvl w:ilvl="0" w:tplc="AB1E45B6">
      <w:numFmt w:val="bullet"/>
      <w:lvlText w:val="□"/>
      <w:lvlJc w:val="left"/>
      <w:pPr>
        <w:ind w:left="568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2"/>
        <w:szCs w:val="22"/>
        <w:lang w:val="it-IT" w:eastAsia="en-US" w:bidi="ar-SA"/>
      </w:rPr>
    </w:lvl>
    <w:lvl w:ilvl="1" w:tplc="A5C0227C">
      <w:start w:val="1"/>
      <w:numFmt w:val="lowerLetter"/>
      <w:lvlText w:val="%2)"/>
      <w:lvlJc w:val="left"/>
      <w:pPr>
        <w:ind w:left="837" w:hanging="270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6AA6FF50">
      <w:numFmt w:val="bullet"/>
      <w:lvlText w:val="•"/>
      <w:lvlJc w:val="left"/>
      <w:pPr>
        <w:ind w:left="1849" w:hanging="270"/>
      </w:pPr>
      <w:rPr>
        <w:rFonts w:hint="default"/>
        <w:lang w:val="it-IT" w:eastAsia="en-US" w:bidi="ar-SA"/>
      </w:rPr>
    </w:lvl>
    <w:lvl w:ilvl="3" w:tplc="5A00284C">
      <w:numFmt w:val="bullet"/>
      <w:lvlText w:val="•"/>
      <w:lvlJc w:val="left"/>
      <w:pPr>
        <w:ind w:left="2858" w:hanging="270"/>
      </w:pPr>
      <w:rPr>
        <w:rFonts w:hint="default"/>
        <w:lang w:val="it-IT" w:eastAsia="en-US" w:bidi="ar-SA"/>
      </w:rPr>
    </w:lvl>
    <w:lvl w:ilvl="4" w:tplc="51882D70">
      <w:numFmt w:val="bullet"/>
      <w:lvlText w:val="•"/>
      <w:lvlJc w:val="left"/>
      <w:pPr>
        <w:ind w:left="3867" w:hanging="270"/>
      </w:pPr>
      <w:rPr>
        <w:rFonts w:hint="default"/>
        <w:lang w:val="it-IT" w:eastAsia="en-US" w:bidi="ar-SA"/>
      </w:rPr>
    </w:lvl>
    <w:lvl w:ilvl="5" w:tplc="A47C90DC">
      <w:numFmt w:val="bullet"/>
      <w:lvlText w:val="•"/>
      <w:lvlJc w:val="left"/>
      <w:pPr>
        <w:ind w:left="4876" w:hanging="270"/>
      </w:pPr>
      <w:rPr>
        <w:rFonts w:hint="default"/>
        <w:lang w:val="it-IT" w:eastAsia="en-US" w:bidi="ar-SA"/>
      </w:rPr>
    </w:lvl>
    <w:lvl w:ilvl="6" w:tplc="DFB81186">
      <w:numFmt w:val="bullet"/>
      <w:lvlText w:val="•"/>
      <w:lvlJc w:val="left"/>
      <w:pPr>
        <w:ind w:left="5885" w:hanging="270"/>
      </w:pPr>
      <w:rPr>
        <w:rFonts w:hint="default"/>
        <w:lang w:val="it-IT" w:eastAsia="en-US" w:bidi="ar-SA"/>
      </w:rPr>
    </w:lvl>
    <w:lvl w:ilvl="7" w:tplc="7F8A7854">
      <w:numFmt w:val="bullet"/>
      <w:lvlText w:val="•"/>
      <w:lvlJc w:val="left"/>
      <w:pPr>
        <w:ind w:left="6894" w:hanging="270"/>
      </w:pPr>
      <w:rPr>
        <w:rFonts w:hint="default"/>
        <w:lang w:val="it-IT" w:eastAsia="en-US" w:bidi="ar-SA"/>
      </w:rPr>
    </w:lvl>
    <w:lvl w:ilvl="8" w:tplc="D06C6C96">
      <w:numFmt w:val="bullet"/>
      <w:lvlText w:val="•"/>
      <w:lvlJc w:val="left"/>
      <w:pPr>
        <w:ind w:left="7904" w:hanging="270"/>
      </w:pPr>
      <w:rPr>
        <w:rFonts w:hint="default"/>
        <w:lang w:val="it-IT" w:eastAsia="en-US" w:bidi="ar-SA"/>
      </w:rPr>
    </w:lvl>
  </w:abstractNum>
  <w:abstractNum w:abstractNumId="4">
    <w:nsid w:val="6B7A7A83"/>
    <w:multiLevelType w:val="hybridMultilevel"/>
    <w:tmpl w:val="9A30BD28"/>
    <w:lvl w:ilvl="0" w:tplc="368C1790">
      <w:start w:val="2"/>
      <w:numFmt w:val="upperLetter"/>
      <w:lvlText w:val="%1)"/>
      <w:lvlJc w:val="left"/>
      <w:pPr>
        <w:ind w:left="760" w:hanging="545"/>
        <w:jc w:val="left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4FC00DAC">
      <w:numFmt w:val="bullet"/>
      <w:lvlText w:val="•"/>
      <w:lvlJc w:val="left"/>
      <w:pPr>
        <w:ind w:left="1676" w:hanging="545"/>
      </w:pPr>
      <w:rPr>
        <w:rFonts w:hint="default"/>
        <w:lang w:val="it-IT" w:eastAsia="en-US" w:bidi="ar-SA"/>
      </w:rPr>
    </w:lvl>
    <w:lvl w:ilvl="2" w:tplc="C3DE95C0">
      <w:numFmt w:val="bullet"/>
      <w:lvlText w:val="•"/>
      <w:lvlJc w:val="left"/>
      <w:pPr>
        <w:ind w:left="2592" w:hanging="545"/>
      </w:pPr>
      <w:rPr>
        <w:rFonts w:hint="default"/>
        <w:lang w:val="it-IT" w:eastAsia="en-US" w:bidi="ar-SA"/>
      </w:rPr>
    </w:lvl>
    <w:lvl w:ilvl="3" w:tplc="4A02C74E">
      <w:numFmt w:val="bullet"/>
      <w:lvlText w:val="•"/>
      <w:lvlJc w:val="left"/>
      <w:pPr>
        <w:ind w:left="3508" w:hanging="545"/>
      </w:pPr>
      <w:rPr>
        <w:rFonts w:hint="default"/>
        <w:lang w:val="it-IT" w:eastAsia="en-US" w:bidi="ar-SA"/>
      </w:rPr>
    </w:lvl>
    <w:lvl w:ilvl="4" w:tplc="A602360E">
      <w:numFmt w:val="bullet"/>
      <w:lvlText w:val="•"/>
      <w:lvlJc w:val="left"/>
      <w:pPr>
        <w:ind w:left="4424" w:hanging="545"/>
      </w:pPr>
      <w:rPr>
        <w:rFonts w:hint="default"/>
        <w:lang w:val="it-IT" w:eastAsia="en-US" w:bidi="ar-SA"/>
      </w:rPr>
    </w:lvl>
    <w:lvl w:ilvl="5" w:tplc="310CFEA2">
      <w:numFmt w:val="bullet"/>
      <w:lvlText w:val="•"/>
      <w:lvlJc w:val="left"/>
      <w:pPr>
        <w:ind w:left="5341" w:hanging="545"/>
      </w:pPr>
      <w:rPr>
        <w:rFonts w:hint="default"/>
        <w:lang w:val="it-IT" w:eastAsia="en-US" w:bidi="ar-SA"/>
      </w:rPr>
    </w:lvl>
    <w:lvl w:ilvl="6" w:tplc="30C2E54C">
      <w:numFmt w:val="bullet"/>
      <w:lvlText w:val="•"/>
      <w:lvlJc w:val="left"/>
      <w:pPr>
        <w:ind w:left="6257" w:hanging="545"/>
      </w:pPr>
      <w:rPr>
        <w:rFonts w:hint="default"/>
        <w:lang w:val="it-IT" w:eastAsia="en-US" w:bidi="ar-SA"/>
      </w:rPr>
    </w:lvl>
    <w:lvl w:ilvl="7" w:tplc="33ACDC26">
      <w:numFmt w:val="bullet"/>
      <w:lvlText w:val="•"/>
      <w:lvlJc w:val="left"/>
      <w:pPr>
        <w:ind w:left="7173" w:hanging="545"/>
      </w:pPr>
      <w:rPr>
        <w:rFonts w:hint="default"/>
        <w:lang w:val="it-IT" w:eastAsia="en-US" w:bidi="ar-SA"/>
      </w:rPr>
    </w:lvl>
    <w:lvl w:ilvl="8" w:tplc="208C1E20">
      <w:numFmt w:val="bullet"/>
      <w:lvlText w:val="•"/>
      <w:lvlJc w:val="left"/>
      <w:pPr>
        <w:ind w:left="8089" w:hanging="545"/>
      </w:pPr>
      <w:rPr>
        <w:rFonts w:hint="default"/>
        <w:lang w:val="it-IT" w:eastAsia="en-US" w:bidi="ar-SA"/>
      </w:rPr>
    </w:lvl>
  </w:abstractNum>
  <w:abstractNum w:abstractNumId="5">
    <w:nsid w:val="716B6F18"/>
    <w:multiLevelType w:val="hybridMultilevel"/>
    <w:tmpl w:val="9A985290"/>
    <w:lvl w:ilvl="0" w:tplc="BD781D80">
      <w:numFmt w:val="bullet"/>
      <w:lvlText w:val="□"/>
      <w:lvlJc w:val="left"/>
      <w:pPr>
        <w:ind w:left="568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2"/>
        <w:szCs w:val="22"/>
        <w:lang w:val="it-IT" w:eastAsia="en-US" w:bidi="ar-SA"/>
      </w:rPr>
    </w:lvl>
    <w:lvl w:ilvl="1" w:tplc="F78A1E12">
      <w:numFmt w:val="bullet"/>
      <w:lvlText w:val="•"/>
      <w:lvlJc w:val="left"/>
      <w:pPr>
        <w:ind w:left="1496" w:hanging="428"/>
      </w:pPr>
      <w:rPr>
        <w:rFonts w:hint="default"/>
        <w:lang w:val="it-IT" w:eastAsia="en-US" w:bidi="ar-SA"/>
      </w:rPr>
    </w:lvl>
    <w:lvl w:ilvl="2" w:tplc="DB90E29C">
      <w:numFmt w:val="bullet"/>
      <w:lvlText w:val="•"/>
      <w:lvlJc w:val="left"/>
      <w:pPr>
        <w:ind w:left="2432" w:hanging="428"/>
      </w:pPr>
      <w:rPr>
        <w:rFonts w:hint="default"/>
        <w:lang w:val="it-IT" w:eastAsia="en-US" w:bidi="ar-SA"/>
      </w:rPr>
    </w:lvl>
    <w:lvl w:ilvl="3" w:tplc="0F28C732">
      <w:numFmt w:val="bullet"/>
      <w:lvlText w:val="•"/>
      <w:lvlJc w:val="left"/>
      <w:pPr>
        <w:ind w:left="3368" w:hanging="428"/>
      </w:pPr>
      <w:rPr>
        <w:rFonts w:hint="default"/>
        <w:lang w:val="it-IT" w:eastAsia="en-US" w:bidi="ar-SA"/>
      </w:rPr>
    </w:lvl>
    <w:lvl w:ilvl="4" w:tplc="57C484C2">
      <w:numFmt w:val="bullet"/>
      <w:lvlText w:val="•"/>
      <w:lvlJc w:val="left"/>
      <w:pPr>
        <w:ind w:left="4304" w:hanging="428"/>
      </w:pPr>
      <w:rPr>
        <w:rFonts w:hint="default"/>
        <w:lang w:val="it-IT" w:eastAsia="en-US" w:bidi="ar-SA"/>
      </w:rPr>
    </w:lvl>
    <w:lvl w:ilvl="5" w:tplc="771E192A">
      <w:numFmt w:val="bullet"/>
      <w:lvlText w:val="•"/>
      <w:lvlJc w:val="left"/>
      <w:pPr>
        <w:ind w:left="5241" w:hanging="428"/>
      </w:pPr>
      <w:rPr>
        <w:rFonts w:hint="default"/>
        <w:lang w:val="it-IT" w:eastAsia="en-US" w:bidi="ar-SA"/>
      </w:rPr>
    </w:lvl>
    <w:lvl w:ilvl="6" w:tplc="CA70BAB2">
      <w:numFmt w:val="bullet"/>
      <w:lvlText w:val="•"/>
      <w:lvlJc w:val="left"/>
      <w:pPr>
        <w:ind w:left="6177" w:hanging="428"/>
      </w:pPr>
      <w:rPr>
        <w:rFonts w:hint="default"/>
        <w:lang w:val="it-IT" w:eastAsia="en-US" w:bidi="ar-SA"/>
      </w:rPr>
    </w:lvl>
    <w:lvl w:ilvl="7" w:tplc="ACCEF85A">
      <w:numFmt w:val="bullet"/>
      <w:lvlText w:val="•"/>
      <w:lvlJc w:val="left"/>
      <w:pPr>
        <w:ind w:left="7113" w:hanging="428"/>
      </w:pPr>
      <w:rPr>
        <w:rFonts w:hint="default"/>
        <w:lang w:val="it-IT" w:eastAsia="en-US" w:bidi="ar-SA"/>
      </w:rPr>
    </w:lvl>
    <w:lvl w:ilvl="8" w:tplc="1EF60A50">
      <w:numFmt w:val="bullet"/>
      <w:lvlText w:val="•"/>
      <w:lvlJc w:val="left"/>
      <w:pPr>
        <w:ind w:left="8049" w:hanging="428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B67191"/>
    <w:rsid w:val="00A95129"/>
    <w:rsid w:val="00B67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B67191"/>
    <w:rPr>
      <w:rFonts w:ascii="Tahoma" w:eastAsia="Tahoma" w:hAnsi="Tahoma" w:cs="Tahom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6719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B67191"/>
  </w:style>
  <w:style w:type="paragraph" w:customStyle="1" w:styleId="Heading1">
    <w:name w:val="Heading 1"/>
    <w:basedOn w:val="Normale"/>
    <w:uiPriority w:val="1"/>
    <w:qFormat/>
    <w:rsid w:val="00B67191"/>
    <w:pPr>
      <w:spacing w:before="1"/>
      <w:ind w:right="72"/>
      <w:jc w:val="center"/>
      <w:outlineLvl w:val="1"/>
    </w:pPr>
    <w:rPr>
      <w:b/>
      <w:bCs/>
    </w:rPr>
  </w:style>
  <w:style w:type="paragraph" w:customStyle="1" w:styleId="Heading2">
    <w:name w:val="Heading 2"/>
    <w:basedOn w:val="Normale"/>
    <w:uiPriority w:val="1"/>
    <w:qFormat/>
    <w:rsid w:val="00B67191"/>
    <w:pPr>
      <w:ind w:left="140"/>
      <w:outlineLvl w:val="2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B67191"/>
    <w:pPr>
      <w:ind w:left="759" w:hanging="428"/>
    </w:pPr>
  </w:style>
  <w:style w:type="paragraph" w:customStyle="1" w:styleId="TableParagraph">
    <w:name w:val="Table Paragraph"/>
    <w:basedOn w:val="Normale"/>
    <w:uiPriority w:val="1"/>
    <w:qFormat/>
    <w:rsid w:val="00B67191"/>
  </w:style>
  <w:style w:type="paragraph" w:styleId="Intestazione">
    <w:name w:val="header"/>
    <w:basedOn w:val="Normale"/>
    <w:link w:val="IntestazioneCarattere"/>
    <w:uiPriority w:val="99"/>
    <w:semiHidden/>
    <w:unhideWhenUsed/>
    <w:rsid w:val="00A9512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95129"/>
    <w:rPr>
      <w:rFonts w:ascii="Tahoma" w:eastAsia="Tahoma" w:hAnsi="Tahoma" w:cs="Tahoma"/>
      <w:lang w:val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A951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A95129"/>
    <w:rPr>
      <w:rFonts w:ascii="Tahoma" w:eastAsia="Tahoma" w:hAnsi="Tahoma" w:cs="Tahoma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A951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.comune.sancassiano@pec.rupar.puglia.it" TargetMode="External"/><Relationship Id="rId1" Type="http://schemas.openxmlformats.org/officeDocument/2006/relationships/hyperlink" Target="mailto:tecnico@comune.sancassiano.l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872</Words>
  <Characters>4974</Characters>
  <Application>Microsoft Office Word</Application>
  <DocSecurity>0</DocSecurity>
  <Lines>41</Lines>
  <Paragraphs>11</Paragraphs>
  <ScaleCrop>false</ScaleCrop>
  <Company/>
  <LinksUpToDate>false</LinksUpToDate>
  <CharactersWithSpaces>5835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MOD_AIA_RTA_Relazione tecnica asseverata - tutti i casi</dc:title>
  <dc:creator>Mennuni Tiziana</dc:creator>
  <cp:lastModifiedBy>Valeria Giannetta</cp:lastModifiedBy>
  <cp:revision>2</cp:revision>
  <dcterms:created xsi:type="dcterms:W3CDTF">2026-02-06T12:05:00Z</dcterms:created>
  <dcterms:modified xsi:type="dcterms:W3CDTF">2026-02-06T12:07:00Z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2025-05-13T00:00:00Z</vt:filetime>
  </property>
  <property fmtid="{D5CDD505-2E9C-101B-9397-08002B2CF9AE}" pid="3" name="LastSaved">
    <vt:filetime>2026-02-06T00:00:00Z</vt:filetime>
  </property>
  <property fmtid="{D5CDD505-2E9C-101B-9397-08002B2CF9AE}" pid="4" name="Producer">
    <vt:lpwstr>Microsoft: Print To PDF</vt:lpwstr>
  </property>
</Properties>
</file>